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E5" w:rsidRPr="00123FE5" w:rsidRDefault="00123FE5" w:rsidP="00123FE5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80"/>
          <w:sz w:val="40"/>
          <w:szCs w:val="40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Arial Rounded MT Bold" w:eastAsia="Times New Roman" w:hAnsi="Arial Rounded MT Bold" w:cs="Times New Roman"/>
          <w:color w:val="000080"/>
          <w:sz w:val="40"/>
          <w:szCs w:val="40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CELEBRACION DE LA CENA DEL SEÑOR SIN SACERDOTE</w:t>
      </w:r>
    </w:p>
    <w:p w:rsidR="00123FE5" w:rsidRPr="00123FE5" w:rsidRDefault="00123FE5" w:rsidP="00123FE5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3FE5" w:rsidRPr="00123FE5" w:rsidRDefault="00123FE5" w:rsidP="00123FE5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B050"/>
          <w:sz w:val="44"/>
          <w:szCs w:val="44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3FE5">
        <w:rPr>
          <w:rFonts w:ascii="Arial Rounded MT Bold" w:eastAsia="Times New Roman" w:hAnsi="Arial Rounded MT Bold" w:cs="Times New Roman"/>
          <w:color w:val="00B050"/>
          <w:sz w:val="44"/>
          <w:szCs w:val="44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III </w:t>
      </w:r>
      <w:proofErr w:type="spellStart"/>
      <w:r w:rsidRPr="00123FE5">
        <w:rPr>
          <w:rFonts w:ascii="Arial Rounded MT Bold" w:eastAsia="Times New Roman" w:hAnsi="Arial Rounded MT Bold" w:cs="Times New Roman"/>
          <w:color w:val="00B050"/>
          <w:sz w:val="44"/>
          <w:szCs w:val="44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domingo</w:t>
      </w:r>
      <w:proofErr w:type="spellEnd"/>
      <w:r w:rsidRPr="00123FE5">
        <w:rPr>
          <w:rFonts w:ascii="Arial Rounded MT Bold" w:eastAsia="Times New Roman" w:hAnsi="Arial Rounded MT Bold" w:cs="Times New Roman"/>
          <w:color w:val="00B050"/>
          <w:sz w:val="44"/>
          <w:szCs w:val="44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 w:rsidRPr="00123FE5">
        <w:rPr>
          <w:rFonts w:ascii="Arial Rounded MT Bold" w:eastAsia="Times New Roman" w:hAnsi="Arial Rounded MT Bold" w:cs="Times New Roman"/>
          <w:color w:val="00B050"/>
          <w:sz w:val="44"/>
          <w:szCs w:val="44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Pascua</w:t>
      </w:r>
      <w:proofErr w:type="spellEnd"/>
      <w:r w:rsidRPr="00123FE5">
        <w:rPr>
          <w:rFonts w:ascii="Arial Rounded MT Bold" w:eastAsia="Times New Roman" w:hAnsi="Arial Rounded MT Bold" w:cs="Times New Roman"/>
          <w:color w:val="00B050"/>
          <w:sz w:val="44"/>
          <w:szCs w:val="44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“A”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Hermanas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hermanos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: 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Nos reunimos para celebrar que Jesús Resucitado sigue caminando a nuestro lado y renovando nuestra fe. Es Él quien, en medio de la rutina y los desánimos y dificultades de cada día, nos impulsa a vivir como personas nuevas y resucitadas.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Nos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unimos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canto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iniciar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celebración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123FE5" w:rsidRPr="00123FE5" w:rsidRDefault="00123FE5" w:rsidP="00123F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8B1212"/>
          <w:sz w:val="24"/>
          <w:szCs w:val="24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>Canto de entrada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123FE5" w:rsidRPr="00123FE5" w:rsidRDefault="00123FE5" w:rsidP="00123FE5">
      <w:pPr>
        <w:shd w:val="clear" w:color="auto" w:fill="FFFFFF"/>
        <w:spacing w:after="120" w:line="240" w:lineRule="auto"/>
        <w:jc w:val="center"/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  <w:t>RITOS INICIALES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40"/>
        <w:jc w:val="center"/>
        <w:rPr>
          <w:rFonts w:ascii="Gill Sans MT" w:eastAsia="Times New Roman" w:hAnsi="Gill Sans MT" w:cs="Arial"/>
          <w:b/>
          <w:bCs/>
          <w:color w:val="000080"/>
          <w:spacing w:val="-1"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b/>
          <w:bCs/>
          <w:color w:val="000080"/>
          <w:spacing w:val="-1"/>
          <w:sz w:val="28"/>
          <w:szCs w:val="28"/>
          <w:lang w:val="es-ES_tradnl" w:eastAsia="es-ES"/>
        </w:rPr>
        <w:t>Saludo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sz w:val="16"/>
          <w:szCs w:val="16"/>
          <w:lang w:val="eu-ES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ind w:left="29" w:right="2"/>
        <w:rPr>
          <w:rFonts w:ascii="Gill Sans MT" w:eastAsia="Times New Roman" w:hAnsi="Gill Sans MT" w:cs="Arial"/>
          <w:spacing w:val="-6"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spacing w:val="-6"/>
          <w:sz w:val="28"/>
          <w:szCs w:val="28"/>
          <w:lang w:val="es-ES_tradnl" w:eastAsia="es-ES"/>
        </w:rPr>
        <w:t>En el nombre del Padre, y del Hijo, y del Espíritu Santo.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Amén.</w:t>
      </w:r>
    </w:p>
    <w:p w:rsidR="00123FE5" w:rsidRPr="00123FE5" w:rsidRDefault="00123FE5" w:rsidP="00123FE5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color w:val="FF0000"/>
          <w:sz w:val="16"/>
          <w:szCs w:val="16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</w:pPr>
      <w:proofErr w:type="spellStart"/>
      <w:r w:rsidRPr="00123FE5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Aspersión</w:t>
      </w:r>
      <w:proofErr w:type="spellEnd"/>
      <w:r w:rsidRPr="00123FE5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con</w:t>
      </w:r>
      <w:proofErr w:type="spellEnd"/>
      <w:r w:rsidRPr="00123FE5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el</w:t>
      </w:r>
      <w:proofErr w:type="spellEnd"/>
      <w:r w:rsidRPr="00123FE5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agua</w:t>
      </w:r>
      <w:proofErr w:type="spellEnd"/>
      <w:r w:rsidRPr="00123FE5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bendita</w:t>
      </w:r>
      <w:proofErr w:type="spellEnd"/>
      <w:r w:rsidRPr="00123FE5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.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bCs/>
          <w:iCs/>
          <w:sz w:val="16"/>
          <w:szCs w:val="16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>Nos</w:t>
      </w:r>
      <w:proofErr w:type="spellEnd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>preparamos</w:t>
      </w:r>
      <w:proofErr w:type="spellEnd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 xml:space="preserve"> para </w:t>
      </w:r>
      <w:proofErr w:type="spellStart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>esta</w:t>
      </w:r>
      <w:proofErr w:type="spellEnd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>eucaristía</w:t>
      </w:r>
      <w:proofErr w:type="spellEnd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>recordando</w:t>
      </w:r>
      <w:proofErr w:type="spellEnd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 xml:space="preserve"> y </w:t>
      </w:r>
      <w:proofErr w:type="spellStart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>renovando</w:t>
      </w:r>
      <w:proofErr w:type="spellEnd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>el</w:t>
      </w:r>
      <w:proofErr w:type="spellEnd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>día</w:t>
      </w:r>
      <w:proofErr w:type="spellEnd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>en</w:t>
      </w:r>
      <w:proofErr w:type="spellEnd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>el</w:t>
      </w:r>
      <w:proofErr w:type="spellEnd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>que</w:t>
      </w:r>
      <w:proofErr w:type="spellEnd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>empezamos</w:t>
      </w:r>
      <w:proofErr w:type="spellEnd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 xml:space="preserve"> a </w:t>
      </w:r>
      <w:proofErr w:type="spellStart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>formar</w:t>
      </w:r>
      <w:proofErr w:type="spellEnd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 xml:space="preserve"> parte de la </w:t>
      </w:r>
      <w:proofErr w:type="spellStart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>comunidad</w:t>
      </w:r>
      <w:proofErr w:type="spellEnd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>cristiana</w:t>
      </w:r>
      <w:proofErr w:type="spellEnd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 xml:space="preserve">: </w:t>
      </w:r>
      <w:proofErr w:type="spellStart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>el</w:t>
      </w:r>
      <w:proofErr w:type="spellEnd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>día</w:t>
      </w:r>
      <w:proofErr w:type="spellEnd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 xml:space="preserve"> de </w:t>
      </w:r>
      <w:proofErr w:type="spellStart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>nuestro</w:t>
      </w:r>
      <w:proofErr w:type="spellEnd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 xml:space="preserve"> bautismo. </w:t>
      </w:r>
      <w:proofErr w:type="spellStart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>Recibimos</w:t>
      </w:r>
      <w:proofErr w:type="spellEnd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 xml:space="preserve"> la </w:t>
      </w:r>
      <w:proofErr w:type="spellStart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>aspersión</w:t>
      </w:r>
      <w:proofErr w:type="spellEnd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 xml:space="preserve"> del </w:t>
      </w:r>
      <w:proofErr w:type="spellStart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>agua</w:t>
      </w:r>
      <w:proofErr w:type="spellEnd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>bendita</w:t>
      </w:r>
      <w:proofErr w:type="spellEnd"/>
      <w:r w:rsidRPr="00123FE5">
        <w:rPr>
          <w:rFonts w:ascii="Gill Sans MT" w:eastAsia="Times New Roman" w:hAnsi="Gill Sans MT" w:cs="Arial"/>
          <w:bCs/>
          <w:iCs/>
          <w:sz w:val="28"/>
          <w:szCs w:val="28"/>
          <w:lang w:val="eu-ES" w:eastAsia="es-ES"/>
        </w:rPr>
        <w:t>.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b/>
          <w:iCs/>
          <w:sz w:val="24"/>
          <w:szCs w:val="24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</w:pPr>
      <w:proofErr w:type="spellStart"/>
      <w:r w:rsidRPr="00123FE5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Se</w:t>
      </w:r>
      <w:proofErr w:type="spellEnd"/>
      <w:r w:rsidRPr="00123FE5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hace</w:t>
      </w:r>
      <w:proofErr w:type="spellEnd"/>
      <w:r w:rsidRPr="00123FE5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la </w:t>
      </w:r>
      <w:proofErr w:type="spellStart"/>
      <w:r w:rsidRPr="00123FE5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Aspersión</w:t>
      </w:r>
      <w:proofErr w:type="spellEnd"/>
      <w:r w:rsidRPr="00123FE5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mientras</w:t>
      </w:r>
      <w:proofErr w:type="spellEnd"/>
      <w:r w:rsidRPr="00123FE5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se</w:t>
      </w:r>
      <w:proofErr w:type="spellEnd"/>
      <w:r w:rsidRPr="00123FE5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canta</w:t>
      </w:r>
      <w:proofErr w:type="spellEnd"/>
      <w:r w:rsidRPr="00123FE5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un</w:t>
      </w:r>
      <w:proofErr w:type="spellEnd"/>
      <w:r w:rsidRPr="00123FE5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canto</w:t>
      </w:r>
      <w:proofErr w:type="spellEnd"/>
      <w:r w:rsidRPr="00123FE5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bautismal</w:t>
      </w:r>
      <w:proofErr w:type="spellEnd"/>
      <w:r w:rsidRPr="00123FE5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. 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</w:pPr>
      <w:r w:rsidRPr="00123FE5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Al final, </w:t>
      </w:r>
      <w:proofErr w:type="spellStart"/>
      <w:r w:rsidRPr="00123FE5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se</w:t>
      </w:r>
      <w:proofErr w:type="spellEnd"/>
      <w:r w:rsidRPr="00123FE5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dice</w:t>
      </w:r>
      <w:proofErr w:type="spellEnd"/>
      <w:r w:rsidRPr="00123FE5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: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b/>
          <w:iCs/>
          <w:sz w:val="24"/>
          <w:szCs w:val="24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Arial"/>
          <w:iCs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iCs/>
          <w:sz w:val="28"/>
          <w:szCs w:val="28"/>
          <w:lang w:val="es-ES_tradnl" w:eastAsia="es-ES"/>
        </w:rPr>
        <w:t xml:space="preserve">Que Dios todopoderoso nos purifique del pecado y, por la celebración de esta eucaristía, nos haga dignos de participar del banquete de su Reino.  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Times New Roman"/>
          <w:bCs/>
          <w:iCs/>
          <w:color w:val="FF0000"/>
          <w:sz w:val="28"/>
          <w:szCs w:val="28"/>
          <w:lang w:val="eu-ES" w:eastAsia="es-ES"/>
        </w:rPr>
        <w:t>R/.</w:t>
      </w:r>
      <w:r w:rsidRPr="00123FE5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Amén</w:t>
      </w:r>
      <w:proofErr w:type="spellEnd"/>
      <w:r w:rsidRPr="00123FE5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.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color w:val="FF0000"/>
          <w:sz w:val="24"/>
          <w:szCs w:val="24"/>
          <w:lang w:val="es-ES_tradnl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color w:val="FF0000"/>
          <w:sz w:val="24"/>
          <w:szCs w:val="24"/>
          <w:lang w:val="es-ES_tradnl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b/>
          <w:color w:val="FF0000"/>
          <w:sz w:val="28"/>
          <w:szCs w:val="28"/>
          <w:lang w:val="es-MX" w:eastAsia="es-ES"/>
        </w:rPr>
      </w:pPr>
      <w:r w:rsidRPr="00123FE5">
        <w:rPr>
          <w:rFonts w:ascii="Gill Sans MT" w:eastAsia="Times New Roman" w:hAnsi="Gill Sans MT" w:cs="Times New Roman"/>
          <w:b/>
          <w:color w:val="FF0000"/>
          <w:sz w:val="28"/>
          <w:szCs w:val="28"/>
          <w:lang w:val="es-MX" w:eastAsia="es-ES"/>
        </w:rPr>
        <w:t>Gloria…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iCs/>
          <w:sz w:val="24"/>
          <w:szCs w:val="24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iCs/>
          <w:sz w:val="24"/>
          <w:szCs w:val="24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  <w:t>Oremos</w:t>
      </w:r>
      <w:proofErr w:type="spellEnd"/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iCs/>
          <w:color w:val="FF0000"/>
          <w:sz w:val="24"/>
          <w:szCs w:val="24"/>
          <w:lang w:val="eu-ES" w:eastAsia="es-ES"/>
        </w:rPr>
      </w:pPr>
      <w:r w:rsidRPr="00123FE5"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eu-ES" w:eastAsia="es-ES"/>
        </w:rPr>
        <w:t>Pausa.</w:t>
      </w:r>
    </w:p>
    <w:p w:rsidR="00123FE5" w:rsidRPr="00123FE5" w:rsidRDefault="00123FE5" w:rsidP="00123FE5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i/>
          <w:color w:val="FF0000"/>
          <w:sz w:val="16"/>
          <w:szCs w:val="16"/>
          <w:lang w:val="es-ES_tradnl" w:eastAsia="es-ES"/>
        </w:rPr>
      </w:pPr>
    </w:p>
    <w:p w:rsidR="00123FE5" w:rsidRPr="00123FE5" w:rsidRDefault="00123FE5" w:rsidP="00123FE5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708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lastRenderedPageBreak/>
        <w:t>Que tu pueblo, Señor, se alegre</w:t>
      </w:r>
    </w:p>
    <w:p w:rsidR="00123FE5" w:rsidRPr="00123FE5" w:rsidRDefault="00123FE5" w:rsidP="00123FE5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708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proofErr w:type="gramStart"/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al</w:t>
      </w:r>
      <w:proofErr w:type="gramEnd"/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verse renovado en el espíritu,</w:t>
      </w:r>
    </w:p>
    <w:p w:rsidR="00123FE5" w:rsidRPr="00123FE5" w:rsidRDefault="00123FE5" w:rsidP="00123FE5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708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proofErr w:type="gramStart"/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y</w:t>
      </w:r>
      <w:proofErr w:type="gramEnd"/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que la alegría de ser tus hijos e hijas</w:t>
      </w:r>
    </w:p>
    <w:p w:rsidR="00123FE5" w:rsidRPr="00123FE5" w:rsidRDefault="00123FE5" w:rsidP="00123FE5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708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proofErr w:type="gramStart"/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afiance</w:t>
      </w:r>
      <w:proofErr w:type="gramEnd"/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la esperanza de la resurrección.</w:t>
      </w:r>
    </w:p>
    <w:p w:rsidR="00123FE5" w:rsidRPr="00123FE5" w:rsidRDefault="00123FE5" w:rsidP="00123FE5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708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Por nuestro Señor Jesucristo.</w:t>
      </w:r>
    </w:p>
    <w:p w:rsidR="00123FE5" w:rsidRPr="00123FE5" w:rsidRDefault="00123FE5" w:rsidP="00123FE5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708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Amén.  </w:t>
      </w:r>
    </w:p>
    <w:p w:rsidR="00123FE5" w:rsidRDefault="00123FE5" w:rsidP="00123FE5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/>
          <w:color w:val="000080"/>
          <w:sz w:val="32"/>
          <w:szCs w:val="32"/>
          <w:lang w:val="es-ES_tradnl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/>
          <w:color w:val="000080"/>
          <w:sz w:val="32"/>
          <w:szCs w:val="32"/>
          <w:lang w:val="es-ES_tradnl" w:eastAsia="es-ES"/>
        </w:rPr>
      </w:pPr>
      <w:r>
        <w:rPr>
          <w:rFonts w:ascii="Gill Sans MT" w:eastAsia="Times New Roman" w:hAnsi="Gill Sans MT" w:cs="Arial"/>
          <w:b/>
          <w:color w:val="000080"/>
          <w:sz w:val="32"/>
          <w:szCs w:val="32"/>
          <w:lang w:val="es-ES_tradnl" w:eastAsia="es-ES"/>
        </w:rPr>
        <w:t>L</w:t>
      </w:r>
      <w:r w:rsidRPr="00123FE5">
        <w:rPr>
          <w:rFonts w:ascii="Gill Sans MT" w:eastAsia="Times New Roman" w:hAnsi="Gill Sans MT" w:cs="Arial"/>
          <w:b/>
          <w:color w:val="000080"/>
          <w:sz w:val="32"/>
          <w:szCs w:val="32"/>
          <w:lang w:val="es-ES_tradnl" w:eastAsia="es-ES"/>
        </w:rPr>
        <w:t>ITURGIA DE LA PALABRA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  <w:r w:rsidRPr="00123FE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77852" wp14:editId="6F6FA167">
                <wp:simplePos x="0" y="0"/>
                <wp:positionH relativeFrom="column">
                  <wp:posOffset>838200</wp:posOffset>
                </wp:positionH>
                <wp:positionV relativeFrom="paragraph">
                  <wp:posOffset>181610</wp:posOffset>
                </wp:positionV>
                <wp:extent cx="1600200" cy="914400"/>
                <wp:effectExtent l="9525" t="10160" r="971550" b="889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wedgeRectCallout">
                          <a:avLst>
                            <a:gd name="adj1" fmla="val 107699"/>
                            <a:gd name="adj2" fmla="val 34028"/>
                          </a:avLst>
                        </a:prstGeom>
                        <a:solidFill>
                          <a:srgbClr val="8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FE5" w:rsidRDefault="00123FE5" w:rsidP="00123FE5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40" w:lineRule="atLeast"/>
                              <w:jc w:val="both"/>
                              <w:rPr>
                                <w:rFonts w:ascii="Berlin Sans FB" w:hAnsi="Berlin Sans FB"/>
                                <w:color w:val="FFFFFF"/>
                                <w:sz w:val="28"/>
                                <w:szCs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Hch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FFFFFF"/>
                                <w:sz w:val="28"/>
                                <w:szCs w:val="28"/>
                                <w:lang w:val="de-DE"/>
                              </w:rPr>
                              <w:t>2, 14.22-33</w:t>
                            </w:r>
                          </w:p>
                          <w:p w:rsidR="00123FE5" w:rsidRDefault="00123FE5" w:rsidP="00123FE5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40" w:lineRule="atLeast"/>
                              <w:jc w:val="both"/>
                              <w:rPr>
                                <w:rFonts w:ascii="Berlin Sans FB" w:hAnsi="Berlin Sans FB"/>
                                <w:bCs/>
                                <w:color w:val="FFFFFF"/>
                                <w:sz w:val="28"/>
                                <w:szCs w:val="28"/>
                                <w:lang w:val="eu-ES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Salmo </w:t>
                            </w:r>
                            <w:r>
                              <w:rPr>
                                <w:rFonts w:ascii="Berlin Sans FB" w:hAnsi="Berlin Sans FB"/>
                                <w:color w:val="FFFFFF"/>
                                <w:sz w:val="28"/>
                                <w:szCs w:val="28"/>
                                <w:lang w:val="nl-NL"/>
                              </w:rPr>
                              <w:t>15</w:t>
                            </w:r>
                          </w:p>
                          <w:p w:rsidR="00123FE5" w:rsidRDefault="00123FE5" w:rsidP="00123FE5">
                            <w:pPr>
                              <w:rPr>
                                <w:rFonts w:ascii="Berlin Sans FB" w:hAnsi="Berlin Sans FB"/>
                                <w:color w:val="FFFFFF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/>
                                <w:sz w:val="28"/>
                                <w:szCs w:val="28"/>
                                <w:lang w:val="de-DE"/>
                              </w:rPr>
                              <w:t>1 P 1, 17-21</w:t>
                            </w:r>
                          </w:p>
                          <w:p w:rsidR="00123FE5" w:rsidRDefault="00123FE5" w:rsidP="00123FE5">
                            <w:pPr>
                              <w:rPr>
                                <w:rFonts w:ascii="Berlin Sans FB" w:hAnsi="Berlin Sans FB"/>
                                <w:color w:val="FFFFFF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/>
                                <w:sz w:val="28"/>
                                <w:szCs w:val="28"/>
                                <w:lang w:val="de-DE"/>
                              </w:rPr>
                              <w:t>Lc 24, 13-35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66pt;margin-top:14.3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" adj="34063,18150" fillcolor="olive">
                <v:textbox>
                  <w:txbxContent>
                    <w:p w:rsidR="00123FE5" w:rsidRDefault="00123FE5" w:rsidP="00123FE5">
                      <w:pPr>
                        <w:tabs>
                          <w:tab w:val="left" w:pos="-720"/>
                        </w:tabs>
                        <w:suppressAutoHyphens/>
                        <w:spacing w:line="240" w:lineRule="atLeast"/>
                        <w:jc w:val="both"/>
                        <w:rPr>
                          <w:rFonts w:ascii="Berlin Sans FB" w:hAnsi="Berlin Sans FB"/>
                          <w:color w:val="FFFFFF"/>
                          <w:sz w:val="28"/>
                          <w:szCs w:val="28"/>
                          <w:lang w:val="de-DE"/>
                        </w:rPr>
                      </w:pPr>
                      <w:proofErr w:type="spellStart"/>
                      <w:r>
                        <w:rPr>
                          <w:rFonts w:ascii="Berlin Sans FB" w:hAnsi="Berlin Sans FB"/>
                          <w:bCs/>
                          <w:color w:val="FFFFFF"/>
                          <w:sz w:val="28"/>
                          <w:szCs w:val="28"/>
                        </w:rPr>
                        <w:t>Hch</w:t>
                      </w:r>
                      <w:proofErr w:type="spellEnd"/>
                      <w:r>
                        <w:rPr>
                          <w:rFonts w:ascii="Berlin Sans FB" w:hAnsi="Berlin Sans FB"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FFFFFF"/>
                          <w:sz w:val="28"/>
                          <w:szCs w:val="28"/>
                          <w:lang w:val="de-DE"/>
                        </w:rPr>
                        <w:t>2, 14.22-33</w:t>
                      </w:r>
                    </w:p>
                    <w:p w:rsidR="00123FE5" w:rsidRDefault="00123FE5" w:rsidP="00123FE5">
                      <w:pPr>
                        <w:tabs>
                          <w:tab w:val="left" w:pos="-720"/>
                        </w:tabs>
                        <w:suppressAutoHyphens/>
                        <w:spacing w:line="240" w:lineRule="atLeast"/>
                        <w:jc w:val="both"/>
                        <w:rPr>
                          <w:rFonts w:ascii="Berlin Sans FB" w:hAnsi="Berlin Sans FB"/>
                          <w:bCs/>
                          <w:color w:val="FFFFFF"/>
                          <w:sz w:val="28"/>
                          <w:szCs w:val="28"/>
                          <w:lang w:val="eu-ES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color w:val="FFFFFF"/>
                          <w:sz w:val="28"/>
                          <w:szCs w:val="28"/>
                        </w:rPr>
                        <w:t xml:space="preserve">Salmo </w:t>
                      </w:r>
                      <w:r>
                        <w:rPr>
                          <w:rFonts w:ascii="Berlin Sans FB" w:hAnsi="Berlin Sans FB"/>
                          <w:color w:val="FFFFFF"/>
                          <w:sz w:val="28"/>
                          <w:szCs w:val="28"/>
                          <w:lang w:val="nl-NL"/>
                        </w:rPr>
                        <w:t>15</w:t>
                      </w:r>
                    </w:p>
                    <w:p w:rsidR="00123FE5" w:rsidRDefault="00123FE5" w:rsidP="00123FE5">
                      <w:pPr>
                        <w:rPr>
                          <w:rFonts w:ascii="Berlin Sans FB" w:hAnsi="Berlin Sans FB"/>
                          <w:color w:val="FFFFFF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erlin Sans FB" w:hAnsi="Berlin Sans FB"/>
                          <w:color w:val="FFFFFF"/>
                          <w:sz w:val="28"/>
                          <w:szCs w:val="28"/>
                          <w:lang w:val="de-DE"/>
                        </w:rPr>
                        <w:t>1 P 1, 17-21</w:t>
                      </w:r>
                    </w:p>
                    <w:p w:rsidR="00123FE5" w:rsidRDefault="00123FE5" w:rsidP="00123FE5">
                      <w:pPr>
                        <w:rPr>
                          <w:rFonts w:ascii="Berlin Sans FB" w:hAnsi="Berlin Sans FB"/>
                          <w:color w:val="FFFFFF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erlin Sans FB" w:hAnsi="Berlin Sans FB"/>
                          <w:color w:val="FFFFFF"/>
                          <w:sz w:val="28"/>
                          <w:szCs w:val="28"/>
                          <w:lang w:val="de-DE"/>
                        </w:rPr>
                        <w:t>Lc 24, 13-35</w:t>
                      </w:r>
                    </w:p>
                  </w:txbxContent>
                </v:textbox>
              </v:shape>
            </w:pict>
          </mc:Fallback>
        </mc:AlternateContent>
      </w:r>
    </w:p>
    <w:p w:rsidR="00123FE5" w:rsidRPr="00123FE5" w:rsidRDefault="00123FE5" w:rsidP="00123FE5">
      <w:pPr>
        <w:spacing w:after="0" w:line="240" w:lineRule="auto"/>
        <w:jc w:val="center"/>
        <w:rPr>
          <w:rFonts w:ascii="Gill Sans MT" w:eastAsia="Times New Roman" w:hAnsi="Gill Sans MT" w:cs="Times New Roman"/>
          <w:lang w:val="eu-ES" w:eastAsia="es-ES"/>
        </w:rPr>
      </w:pPr>
      <w:r w:rsidRPr="00123FE5">
        <w:rPr>
          <w:rFonts w:ascii="Gill Sans MT" w:eastAsia="Times New Roman" w:hAnsi="Gill Sans MT" w:cs="Times New Roman"/>
          <w:lang w:val="eu-ES" w:eastAsia="es-ES"/>
        </w:rPr>
        <w:t xml:space="preserve">                                     </w:t>
      </w:r>
      <w:r w:rsidRPr="00123FE5">
        <w:rPr>
          <w:rFonts w:ascii="Gill Sans MT" w:eastAsia="Times New Roman" w:hAnsi="Gill Sans MT" w:cs="Times New Roman"/>
          <w:noProof/>
          <w:lang w:eastAsia="es-ES"/>
        </w:rPr>
        <w:drawing>
          <wp:inline distT="0" distB="0" distL="0" distR="0" wp14:anchorId="288FCE6D" wp14:editId="2FEEF58E">
            <wp:extent cx="2657475" cy="1504950"/>
            <wp:effectExtent l="0" t="0" r="9525" b="0"/>
            <wp:docPr id="2" name="Imagen 2" descr="pala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ab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Escuchamos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123FE5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primera</w:t>
      </w:r>
      <w:proofErr w:type="spellEnd"/>
      <w:r w:rsidRPr="00123FE5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lectura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un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nuevo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testimonio de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testigos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del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Resucitado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Pedro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proclama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Jesús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Nazareno, a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quien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han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crucificado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Dios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le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ha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devuelto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 la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vida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123FE5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segunda</w:t>
      </w:r>
      <w:proofErr w:type="spellEnd"/>
      <w:r w:rsidRPr="00123FE5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lectura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apóstol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Pedro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destaca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nuestra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fe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nuestra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esperanza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descansan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Dios.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Cristo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nos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ha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justificado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entregando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su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propia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vida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123FE5" w:rsidRPr="00123FE5" w:rsidRDefault="00123FE5" w:rsidP="00123FE5">
      <w:pPr>
        <w:shd w:val="clear" w:color="auto" w:fill="FFFFFF"/>
        <w:tabs>
          <w:tab w:val="left" w:pos="331"/>
        </w:tabs>
        <w:spacing w:after="0" w:line="240" w:lineRule="auto"/>
        <w:rPr>
          <w:rFonts w:ascii="Arial" w:eastAsia="Times New Roman" w:hAnsi="Arial" w:cs="Arial"/>
          <w:b/>
          <w:color w:val="FF0000"/>
          <w:spacing w:val="-4"/>
          <w:sz w:val="28"/>
          <w:szCs w:val="28"/>
          <w:lang w:val="es-ES_tradnl" w:eastAsia="es-ES"/>
        </w:rPr>
      </w:pPr>
      <w:r w:rsidRPr="00123FE5">
        <w:rPr>
          <w:rFonts w:ascii="Arial" w:eastAsia="Times New Roman" w:hAnsi="Arial" w:cs="Arial"/>
          <w:b/>
          <w:color w:val="FF0000"/>
          <w:spacing w:val="-4"/>
          <w:sz w:val="28"/>
          <w:szCs w:val="28"/>
          <w:lang w:val="es-ES_tradnl" w:eastAsia="es-ES"/>
        </w:rPr>
        <w:t xml:space="preserve">Salmo Responsorial:   Salmo 15                                                                     </w:t>
      </w:r>
    </w:p>
    <w:p w:rsidR="00123FE5" w:rsidRPr="00123FE5" w:rsidRDefault="00123FE5" w:rsidP="00123FE5">
      <w:pPr>
        <w:shd w:val="clear" w:color="auto" w:fill="FFFFFF"/>
        <w:tabs>
          <w:tab w:val="left" w:pos="331"/>
        </w:tabs>
        <w:spacing w:after="0" w:line="240" w:lineRule="auto"/>
        <w:rPr>
          <w:rFonts w:ascii="Gill Sans MT" w:eastAsia="Times New Roman" w:hAnsi="Gill Sans MT" w:cs="Arial"/>
          <w:spacing w:val="-4"/>
          <w:sz w:val="16"/>
          <w:szCs w:val="16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7"/>
          <w:szCs w:val="27"/>
          <w:lang w:eastAsia="es-ES"/>
        </w:rPr>
      </w:pPr>
      <w:r w:rsidRPr="00123FE5">
        <w:rPr>
          <w:rFonts w:ascii="Gill Sans MT" w:eastAsia="Times New Roman" w:hAnsi="Gill Sans MT" w:cs="Times New Roman"/>
          <w:color w:val="FF0000"/>
          <w:sz w:val="27"/>
          <w:szCs w:val="27"/>
          <w:lang w:eastAsia="es-ES"/>
        </w:rPr>
        <w:t xml:space="preserve">                   R/. </w:t>
      </w:r>
      <w:r w:rsidRPr="00123FE5">
        <w:rPr>
          <w:rFonts w:ascii="Gill Sans MT" w:eastAsia="Times New Roman" w:hAnsi="Gill Sans MT" w:cs="Times New Roman"/>
          <w:color w:val="000000"/>
          <w:sz w:val="27"/>
          <w:szCs w:val="27"/>
          <w:lang w:eastAsia="es-ES"/>
        </w:rPr>
        <w:t>Se-</w:t>
      </w:r>
      <w:proofErr w:type="spellStart"/>
      <w:r w:rsidRPr="00123FE5">
        <w:rPr>
          <w:rFonts w:ascii="Gill Sans MT" w:eastAsia="Times New Roman" w:hAnsi="Gill Sans MT" w:cs="Times New Roman"/>
          <w:color w:val="000000"/>
          <w:sz w:val="27"/>
          <w:szCs w:val="27"/>
          <w:lang w:eastAsia="es-ES"/>
        </w:rPr>
        <w:t>ñor</w:t>
      </w:r>
      <w:proofErr w:type="spellEnd"/>
      <w:r w:rsidRPr="00123FE5">
        <w:rPr>
          <w:rFonts w:ascii="Gill Sans MT" w:eastAsia="Times New Roman" w:hAnsi="Gill Sans MT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Pr="00123FE5">
        <w:rPr>
          <w:rFonts w:ascii="Gill Sans MT" w:eastAsia="Times New Roman" w:hAnsi="Gill Sans MT" w:cs="Times New Roman"/>
          <w:color w:val="000000"/>
          <w:sz w:val="27"/>
          <w:szCs w:val="27"/>
          <w:lang w:eastAsia="es-ES"/>
        </w:rPr>
        <w:t>me_enseñarás</w:t>
      </w:r>
      <w:proofErr w:type="spellEnd"/>
      <w:r w:rsidRPr="00123FE5">
        <w:rPr>
          <w:rFonts w:ascii="Gill Sans MT" w:eastAsia="Times New Roman" w:hAnsi="Gill Sans MT" w:cs="Times New Roman"/>
          <w:color w:val="000000"/>
          <w:sz w:val="27"/>
          <w:szCs w:val="27"/>
          <w:lang w:eastAsia="es-ES"/>
        </w:rPr>
        <w:t xml:space="preserve">  el  </w:t>
      </w:r>
      <w:proofErr w:type="spellStart"/>
      <w:r w:rsidRPr="00123FE5">
        <w:rPr>
          <w:rFonts w:ascii="Gill Sans MT" w:eastAsia="Times New Roman" w:hAnsi="Gill Sans MT" w:cs="Times New Roman"/>
          <w:color w:val="000000"/>
          <w:sz w:val="27"/>
          <w:szCs w:val="27"/>
          <w:lang w:eastAsia="es-ES"/>
        </w:rPr>
        <w:t>sen</w:t>
      </w:r>
      <w:proofErr w:type="spellEnd"/>
      <w:r w:rsidRPr="00123FE5">
        <w:rPr>
          <w:rFonts w:ascii="Gill Sans MT" w:eastAsia="Times New Roman" w:hAnsi="Gill Sans MT" w:cs="Times New Roman"/>
          <w:color w:val="000000"/>
          <w:sz w:val="27"/>
          <w:szCs w:val="27"/>
          <w:lang w:eastAsia="es-ES"/>
        </w:rPr>
        <w:t>-de-ro de   la      vi-da.</w:t>
      </w:r>
    </w:p>
    <w:p w:rsidR="00123FE5" w:rsidRDefault="00123FE5" w:rsidP="00123FE5">
      <w:pPr>
        <w:spacing w:after="0" w:line="240" w:lineRule="auto"/>
        <w:ind w:left="1416"/>
        <w:rPr>
          <w:rFonts w:ascii="Gill Sans MT" w:eastAsia="Times New Roman" w:hAnsi="Gill Sans MT" w:cs="Times New Roman"/>
          <w:sz w:val="27"/>
          <w:szCs w:val="27"/>
          <w:lang w:eastAsia="es-ES"/>
        </w:rPr>
      </w:pPr>
    </w:p>
    <w:p w:rsidR="00123FE5" w:rsidRPr="00123FE5" w:rsidRDefault="00123FE5" w:rsidP="00123FE5">
      <w:pPr>
        <w:spacing w:after="0" w:line="240" w:lineRule="auto"/>
        <w:ind w:left="1416"/>
        <w:rPr>
          <w:rFonts w:ascii="Gill Sans MT" w:eastAsia="Times New Roman" w:hAnsi="Gill Sans MT" w:cs="Times New Roman"/>
          <w:color w:val="FF0000"/>
          <w:sz w:val="27"/>
          <w:szCs w:val="27"/>
          <w:lang w:eastAsia="es-ES"/>
        </w:rPr>
      </w:pPr>
      <w:r w:rsidRPr="00123FE5">
        <w:rPr>
          <w:rFonts w:ascii="Gill Sans MT" w:eastAsia="Times New Roman" w:hAnsi="Gill Sans MT" w:cs="Times New Roman"/>
          <w:sz w:val="27"/>
          <w:szCs w:val="27"/>
          <w:lang w:eastAsia="es-ES"/>
        </w:rPr>
        <w:t xml:space="preserve">Protégeme, Dios mío, que me refugio en ti; </w:t>
      </w:r>
      <w:r w:rsidRPr="00123FE5">
        <w:rPr>
          <w:rFonts w:ascii="Gill Sans MT" w:eastAsia="Times New Roman" w:hAnsi="Gill Sans MT" w:cs="Times New Roman"/>
          <w:sz w:val="27"/>
          <w:szCs w:val="27"/>
          <w:lang w:eastAsia="es-ES"/>
        </w:rPr>
        <w:br/>
        <w:t xml:space="preserve">yo digo al Señor: «Tú eres mi bien». </w:t>
      </w:r>
      <w:r w:rsidRPr="00123FE5">
        <w:rPr>
          <w:rFonts w:ascii="Gill Sans MT" w:eastAsia="Times New Roman" w:hAnsi="Gill Sans MT" w:cs="Times New Roman"/>
          <w:sz w:val="27"/>
          <w:szCs w:val="27"/>
          <w:lang w:eastAsia="es-ES"/>
        </w:rPr>
        <w:br/>
        <w:t xml:space="preserve">El Señor es el lote de mi heredad y mi copa, </w:t>
      </w:r>
      <w:r w:rsidRPr="00123FE5">
        <w:rPr>
          <w:rFonts w:ascii="Gill Sans MT" w:eastAsia="Times New Roman" w:hAnsi="Gill Sans MT" w:cs="Times New Roman"/>
          <w:sz w:val="27"/>
          <w:szCs w:val="27"/>
          <w:lang w:eastAsia="es-ES"/>
        </w:rPr>
        <w:br/>
        <w:t xml:space="preserve">mi suerte está en tu mano. </w:t>
      </w:r>
      <w:r w:rsidRPr="00123FE5">
        <w:rPr>
          <w:rFonts w:ascii="Gill Sans MT" w:eastAsia="Times New Roman" w:hAnsi="Gill Sans MT" w:cs="Times New Roman"/>
          <w:color w:val="FF0000"/>
          <w:sz w:val="27"/>
          <w:szCs w:val="27"/>
          <w:lang w:eastAsia="es-ES"/>
        </w:rPr>
        <w:t xml:space="preserve">R/. </w:t>
      </w:r>
    </w:p>
    <w:p w:rsidR="00123FE5" w:rsidRPr="00123FE5" w:rsidRDefault="00123FE5" w:rsidP="00123FE5">
      <w:pPr>
        <w:spacing w:after="0" w:line="240" w:lineRule="auto"/>
        <w:ind w:left="1416"/>
        <w:rPr>
          <w:rFonts w:ascii="Gill Sans MT" w:eastAsia="Times New Roman" w:hAnsi="Gill Sans MT" w:cs="Times New Roman"/>
          <w:sz w:val="16"/>
          <w:szCs w:val="16"/>
          <w:lang w:eastAsia="es-ES"/>
        </w:rPr>
      </w:pPr>
    </w:p>
    <w:p w:rsidR="00123FE5" w:rsidRPr="00123FE5" w:rsidRDefault="00123FE5" w:rsidP="00123FE5">
      <w:pPr>
        <w:spacing w:after="0" w:line="240" w:lineRule="auto"/>
        <w:ind w:left="1416"/>
        <w:rPr>
          <w:rFonts w:ascii="Gill Sans MT" w:eastAsia="Times New Roman" w:hAnsi="Gill Sans MT" w:cs="Times New Roman"/>
          <w:color w:val="FF0000"/>
          <w:sz w:val="27"/>
          <w:szCs w:val="27"/>
          <w:lang w:eastAsia="es-ES"/>
        </w:rPr>
      </w:pPr>
      <w:r w:rsidRPr="00123FE5">
        <w:rPr>
          <w:rFonts w:ascii="Gill Sans MT" w:eastAsia="Times New Roman" w:hAnsi="Gill Sans MT" w:cs="Times New Roman"/>
          <w:sz w:val="27"/>
          <w:szCs w:val="27"/>
          <w:lang w:eastAsia="es-ES"/>
        </w:rPr>
        <w:t xml:space="preserve">Bendeciré al Señor que me aconseja; </w:t>
      </w:r>
      <w:r w:rsidRPr="00123FE5">
        <w:rPr>
          <w:rFonts w:ascii="Gill Sans MT" w:eastAsia="Times New Roman" w:hAnsi="Gill Sans MT" w:cs="Times New Roman"/>
          <w:sz w:val="27"/>
          <w:szCs w:val="27"/>
          <w:lang w:eastAsia="es-ES"/>
        </w:rPr>
        <w:br/>
        <w:t xml:space="preserve">hasta de noche me instruye internamente. </w:t>
      </w:r>
      <w:r w:rsidRPr="00123FE5">
        <w:rPr>
          <w:rFonts w:ascii="Gill Sans MT" w:eastAsia="Times New Roman" w:hAnsi="Gill Sans MT" w:cs="Times New Roman"/>
          <w:sz w:val="27"/>
          <w:szCs w:val="27"/>
          <w:lang w:eastAsia="es-ES"/>
        </w:rPr>
        <w:br/>
        <w:t xml:space="preserve">Tengo siempre presente al Señor, </w:t>
      </w:r>
      <w:r w:rsidRPr="00123FE5">
        <w:rPr>
          <w:rFonts w:ascii="Gill Sans MT" w:eastAsia="Times New Roman" w:hAnsi="Gill Sans MT" w:cs="Times New Roman"/>
          <w:sz w:val="27"/>
          <w:szCs w:val="27"/>
          <w:lang w:eastAsia="es-ES"/>
        </w:rPr>
        <w:br/>
        <w:t xml:space="preserve">con él a mi derecha no vacilaré. </w:t>
      </w:r>
      <w:r w:rsidRPr="00123FE5">
        <w:rPr>
          <w:rFonts w:ascii="Gill Sans MT" w:eastAsia="Times New Roman" w:hAnsi="Gill Sans MT" w:cs="Times New Roman"/>
          <w:color w:val="FF0000"/>
          <w:sz w:val="27"/>
          <w:szCs w:val="27"/>
          <w:lang w:eastAsia="es-ES"/>
        </w:rPr>
        <w:t>R/.</w:t>
      </w:r>
    </w:p>
    <w:p w:rsidR="00123FE5" w:rsidRPr="00123FE5" w:rsidRDefault="00123FE5" w:rsidP="00123FE5">
      <w:pPr>
        <w:spacing w:after="0" w:line="240" w:lineRule="auto"/>
        <w:ind w:left="1416"/>
        <w:rPr>
          <w:rFonts w:ascii="Gill Sans MT" w:eastAsia="Times New Roman" w:hAnsi="Gill Sans MT" w:cs="Times New Roman"/>
          <w:color w:val="FF0000"/>
          <w:sz w:val="16"/>
          <w:szCs w:val="16"/>
          <w:lang w:eastAsia="es-ES"/>
        </w:rPr>
      </w:pPr>
    </w:p>
    <w:p w:rsidR="00123FE5" w:rsidRPr="00123FE5" w:rsidRDefault="00123FE5" w:rsidP="00123FE5">
      <w:pPr>
        <w:spacing w:after="0" w:line="240" w:lineRule="auto"/>
        <w:ind w:left="1416"/>
        <w:rPr>
          <w:rFonts w:ascii="Gill Sans MT" w:eastAsia="Times New Roman" w:hAnsi="Gill Sans MT" w:cs="Times New Roman"/>
          <w:color w:val="FF0000"/>
          <w:sz w:val="27"/>
          <w:szCs w:val="27"/>
          <w:lang w:eastAsia="es-ES"/>
        </w:rPr>
      </w:pPr>
      <w:r w:rsidRPr="00123FE5">
        <w:rPr>
          <w:rFonts w:ascii="Gill Sans MT" w:eastAsia="Times New Roman" w:hAnsi="Gill Sans MT" w:cs="Times New Roman"/>
          <w:sz w:val="27"/>
          <w:szCs w:val="27"/>
          <w:lang w:eastAsia="es-ES"/>
        </w:rPr>
        <w:t xml:space="preserve">Por eso se me alegra el corazón, </w:t>
      </w:r>
      <w:r w:rsidRPr="00123FE5">
        <w:rPr>
          <w:rFonts w:ascii="Gill Sans MT" w:eastAsia="Times New Roman" w:hAnsi="Gill Sans MT" w:cs="Times New Roman"/>
          <w:sz w:val="27"/>
          <w:szCs w:val="27"/>
          <w:lang w:eastAsia="es-ES"/>
        </w:rPr>
        <w:br/>
        <w:t xml:space="preserve">se gozan mis entrañas, </w:t>
      </w:r>
      <w:r w:rsidRPr="00123FE5">
        <w:rPr>
          <w:rFonts w:ascii="Gill Sans MT" w:eastAsia="Times New Roman" w:hAnsi="Gill Sans MT" w:cs="Times New Roman"/>
          <w:sz w:val="27"/>
          <w:szCs w:val="27"/>
          <w:lang w:eastAsia="es-ES"/>
        </w:rPr>
        <w:br/>
        <w:t xml:space="preserve">y mi carne descansa serena: </w:t>
      </w:r>
      <w:r w:rsidRPr="00123FE5">
        <w:rPr>
          <w:rFonts w:ascii="Gill Sans MT" w:eastAsia="Times New Roman" w:hAnsi="Gill Sans MT" w:cs="Times New Roman"/>
          <w:sz w:val="27"/>
          <w:szCs w:val="27"/>
          <w:lang w:eastAsia="es-ES"/>
        </w:rPr>
        <w:br/>
        <w:t xml:space="preserve">porque no me entregarás a la muerte </w:t>
      </w:r>
      <w:r w:rsidRPr="00123FE5">
        <w:rPr>
          <w:rFonts w:ascii="Gill Sans MT" w:eastAsia="Times New Roman" w:hAnsi="Gill Sans MT" w:cs="Times New Roman"/>
          <w:sz w:val="27"/>
          <w:szCs w:val="27"/>
          <w:lang w:eastAsia="es-ES"/>
        </w:rPr>
        <w:br/>
        <w:t xml:space="preserve">ni dejarás a tu fiel conocer la corrupción. </w:t>
      </w:r>
      <w:r w:rsidRPr="00123FE5">
        <w:rPr>
          <w:rFonts w:ascii="Gill Sans MT" w:eastAsia="Times New Roman" w:hAnsi="Gill Sans MT" w:cs="Times New Roman"/>
          <w:color w:val="FF0000"/>
          <w:sz w:val="27"/>
          <w:szCs w:val="27"/>
          <w:lang w:eastAsia="es-ES"/>
        </w:rPr>
        <w:t>R/.</w:t>
      </w:r>
    </w:p>
    <w:p w:rsidR="00123FE5" w:rsidRPr="00123FE5" w:rsidRDefault="00123FE5" w:rsidP="00123FE5">
      <w:pPr>
        <w:spacing w:after="0" w:line="240" w:lineRule="auto"/>
        <w:ind w:left="1416"/>
        <w:rPr>
          <w:rFonts w:ascii="Gill Sans MT" w:eastAsia="Times New Roman" w:hAnsi="Gill Sans MT" w:cs="Times New Roman"/>
          <w:sz w:val="16"/>
          <w:szCs w:val="16"/>
          <w:lang w:eastAsia="es-ES"/>
        </w:rPr>
      </w:pPr>
    </w:p>
    <w:p w:rsidR="00123FE5" w:rsidRPr="00123FE5" w:rsidRDefault="00123FE5" w:rsidP="00123FE5">
      <w:pPr>
        <w:spacing w:after="0" w:line="240" w:lineRule="auto"/>
        <w:ind w:left="1416"/>
        <w:rPr>
          <w:rFonts w:ascii="Gill Sans MT" w:eastAsia="Times New Roman" w:hAnsi="Gill Sans MT" w:cs="Times New Roman"/>
          <w:color w:val="FF0000"/>
          <w:sz w:val="27"/>
          <w:szCs w:val="27"/>
          <w:lang w:eastAsia="es-ES"/>
        </w:rPr>
      </w:pPr>
      <w:r w:rsidRPr="00123FE5">
        <w:rPr>
          <w:rFonts w:ascii="Gill Sans MT" w:eastAsia="Times New Roman" w:hAnsi="Gill Sans MT" w:cs="Times New Roman"/>
          <w:sz w:val="27"/>
          <w:szCs w:val="27"/>
          <w:lang w:eastAsia="es-ES"/>
        </w:rPr>
        <w:lastRenderedPageBreak/>
        <w:t xml:space="preserve">Me enseñarás el sendero de la vida, </w:t>
      </w:r>
      <w:r w:rsidRPr="00123FE5">
        <w:rPr>
          <w:rFonts w:ascii="Gill Sans MT" w:eastAsia="Times New Roman" w:hAnsi="Gill Sans MT" w:cs="Times New Roman"/>
          <w:sz w:val="27"/>
          <w:szCs w:val="27"/>
          <w:lang w:eastAsia="es-ES"/>
        </w:rPr>
        <w:br/>
        <w:t xml:space="preserve">me saciarás de gozo en tu presencia, </w:t>
      </w:r>
      <w:r w:rsidRPr="00123FE5">
        <w:rPr>
          <w:rFonts w:ascii="Gill Sans MT" w:eastAsia="Times New Roman" w:hAnsi="Gill Sans MT" w:cs="Times New Roman"/>
          <w:sz w:val="27"/>
          <w:szCs w:val="27"/>
          <w:lang w:eastAsia="es-ES"/>
        </w:rPr>
        <w:br/>
        <w:t xml:space="preserve">de alegría perpetua a tu derecha. </w:t>
      </w:r>
      <w:r w:rsidRPr="00123FE5">
        <w:rPr>
          <w:rFonts w:ascii="Gill Sans MT" w:eastAsia="Times New Roman" w:hAnsi="Gill Sans MT" w:cs="Times New Roman"/>
          <w:color w:val="FF0000"/>
          <w:sz w:val="27"/>
          <w:szCs w:val="27"/>
          <w:lang w:eastAsia="es-ES"/>
        </w:rPr>
        <w:t>R/.</w:t>
      </w:r>
    </w:p>
    <w:p w:rsidR="00123FE5" w:rsidRPr="00123FE5" w:rsidRDefault="00123FE5" w:rsidP="00123FE5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pt-BR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II.</w:t>
      </w:r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- </w:t>
      </w:r>
    </w:p>
    <w:p w:rsidR="00123FE5" w:rsidRPr="00123FE5" w:rsidRDefault="00123FE5" w:rsidP="00123FE5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123FE5">
        <w:rPr>
          <w:rFonts w:ascii="Gill Sans MT" w:eastAsia="Times New Roman" w:hAnsi="Gill Sans MT" w:cs="Times New Roman"/>
          <w:noProof/>
          <w:sz w:val="24"/>
          <w:szCs w:val="24"/>
          <w:lang w:eastAsia="es-ES"/>
        </w:rPr>
        <w:drawing>
          <wp:inline distT="0" distB="0" distL="0" distR="0" wp14:anchorId="61593F6B" wp14:editId="37E2D6A5">
            <wp:extent cx="4238625" cy="4762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E5" w:rsidRPr="00123FE5" w:rsidRDefault="00123FE5" w:rsidP="00123FE5">
      <w:pPr>
        <w:spacing w:after="0" w:line="240" w:lineRule="auto"/>
        <w:ind w:firstLine="900"/>
        <w:jc w:val="both"/>
        <w:rPr>
          <w:rFonts w:ascii="Gill Sans MT" w:eastAsia="Times New Roman" w:hAnsi="Gill Sans MT" w:cs="Times New Roman"/>
          <w:sz w:val="27"/>
          <w:szCs w:val="27"/>
          <w:lang w:val="pt-BR" w:eastAsia="es-ES"/>
        </w:rPr>
      </w:pPr>
      <w:r w:rsidRPr="00123FE5">
        <w:rPr>
          <w:rFonts w:ascii="Gill Sans MT" w:eastAsia="Times New Roman" w:hAnsi="Gill Sans MT" w:cs="Times New Roman"/>
          <w:sz w:val="27"/>
          <w:szCs w:val="27"/>
          <w:lang w:val="pt-BR" w:eastAsia="es-ES"/>
        </w:rPr>
        <w:t xml:space="preserve">                   </w:t>
      </w:r>
      <w:proofErr w:type="gramStart"/>
      <w:r w:rsidRPr="00123FE5">
        <w:rPr>
          <w:rFonts w:ascii="Gill Sans MT" w:eastAsia="Times New Roman" w:hAnsi="Gill Sans MT" w:cs="Times New Roman"/>
          <w:color w:val="FF0000"/>
          <w:sz w:val="27"/>
          <w:szCs w:val="27"/>
          <w:lang w:val="pt-BR" w:eastAsia="es-ES"/>
        </w:rPr>
        <w:t>R/.</w:t>
      </w:r>
      <w:proofErr w:type="gramEnd"/>
      <w:r w:rsidRPr="00123FE5">
        <w:rPr>
          <w:rFonts w:ascii="Gill Sans MT" w:eastAsia="Times New Roman" w:hAnsi="Gill Sans MT" w:cs="Times New Roman"/>
          <w:color w:val="FF0000"/>
          <w:sz w:val="27"/>
          <w:szCs w:val="27"/>
          <w:lang w:val="pt-BR" w:eastAsia="es-ES"/>
        </w:rPr>
        <w:t xml:space="preserve"> </w:t>
      </w:r>
      <w:r w:rsidRPr="00123FE5">
        <w:rPr>
          <w:rFonts w:ascii="Gill Sans MT" w:eastAsia="Times New Roman" w:hAnsi="Gill Sans MT" w:cs="Times New Roman"/>
          <w:sz w:val="27"/>
          <w:szCs w:val="27"/>
          <w:lang w:val="pt-BR" w:eastAsia="es-ES"/>
        </w:rPr>
        <w:t xml:space="preserve">  </w:t>
      </w:r>
      <w:proofErr w:type="spellStart"/>
      <w:r w:rsidRPr="00123FE5">
        <w:rPr>
          <w:rFonts w:ascii="Gill Sans MT" w:eastAsia="Times New Roman" w:hAnsi="Gill Sans MT" w:cs="Times New Roman"/>
          <w:sz w:val="27"/>
          <w:szCs w:val="27"/>
          <w:lang w:val="pt-BR" w:eastAsia="es-ES"/>
        </w:rPr>
        <w:t>Zu</w:t>
      </w:r>
      <w:proofErr w:type="spellEnd"/>
      <w:proofErr w:type="gramStart"/>
      <w:r w:rsidRPr="00123FE5">
        <w:rPr>
          <w:rFonts w:ascii="Gill Sans MT" w:eastAsia="Times New Roman" w:hAnsi="Gill Sans MT" w:cs="Times New Roman"/>
          <w:sz w:val="27"/>
          <w:szCs w:val="27"/>
          <w:lang w:val="pt-BR" w:eastAsia="es-ES"/>
        </w:rPr>
        <w:t xml:space="preserve">  </w:t>
      </w:r>
      <w:proofErr w:type="spellStart"/>
      <w:proofErr w:type="gramEnd"/>
      <w:r w:rsidRPr="00123FE5">
        <w:rPr>
          <w:rFonts w:ascii="Gill Sans MT" w:eastAsia="Times New Roman" w:hAnsi="Gill Sans MT" w:cs="Times New Roman"/>
          <w:sz w:val="27"/>
          <w:szCs w:val="27"/>
          <w:lang w:val="pt-BR" w:eastAsia="es-ES"/>
        </w:rPr>
        <w:t>zai</w:t>
      </w:r>
      <w:proofErr w:type="spellEnd"/>
      <w:r w:rsidRPr="00123FE5">
        <w:rPr>
          <w:rFonts w:ascii="Gill Sans MT" w:eastAsia="Times New Roman" w:hAnsi="Gill Sans MT" w:cs="Times New Roman"/>
          <w:sz w:val="27"/>
          <w:szCs w:val="27"/>
          <w:lang w:val="pt-BR" w:eastAsia="es-ES"/>
        </w:rPr>
        <w:t xml:space="preserve">  -  </w:t>
      </w:r>
      <w:proofErr w:type="spellStart"/>
      <w:r w:rsidRPr="00123FE5">
        <w:rPr>
          <w:rFonts w:ascii="Gill Sans MT" w:eastAsia="Times New Roman" w:hAnsi="Gill Sans MT" w:cs="Times New Roman"/>
          <w:sz w:val="27"/>
          <w:szCs w:val="27"/>
          <w:lang w:val="pt-BR" w:eastAsia="es-ES"/>
        </w:rPr>
        <w:t>tut</w:t>
      </w:r>
      <w:proofErr w:type="spellEnd"/>
      <w:r w:rsidRPr="00123FE5">
        <w:rPr>
          <w:rFonts w:ascii="Gill Sans MT" w:eastAsia="Times New Roman" w:hAnsi="Gill Sans MT" w:cs="Times New Roman"/>
          <w:sz w:val="27"/>
          <w:szCs w:val="27"/>
          <w:lang w:val="pt-BR" w:eastAsia="es-ES"/>
        </w:rPr>
        <w:t xml:space="preserve">,   </w:t>
      </w:r>
      <w:proofErr w:type="spellStart"/>
      <w:r w:rsidRPr="00123FE5">
        <w:rPr>
          <w:rFonts w:ascii="Gill Sans MT" w:eastAsia="Times New Roman" w:hAnsi="Gill Sans MT" w:cs="Times New Roman"/>
          <w:sz w:val="27"/>
          <w:szCs w:val="27"/>
          <w:lang w:val="pt-BR" w:eastAsia="es-ES"/>
        </w:rPr>
        <w:t>Ja</w:t>
      </w:r>
      <w:proofErr w:type="spellEnd"/>
      <w:r w:rsidRPr="00123FE5">
        <w:rPr>
          <w:rFonts w:ascii="Gill Sans MT" w:eastAsia="Times New Roman" w:hAnsi="Gill Sans MT" w:cs="Times New Roman"/>
          <w:sz w:val="27"/>
          <w:szCs w:val="27"/>
          <w:lang w:val="pt-BR" w:eastAsia="es-ES"/>
        </w:rPr>
        <w:t xml:space="preserve">  -  na,     </w:t>
      </w:r>
      <w:proofErr w:type="spellStart"/>
      <w:r w:rsidRPr="00123FE5">
        <w:rPr>
          <w:rFonts w:ascii="Gill Sans MT" w:eastAsia="Times New Roman" w:hAnsi="Gill Sans MT" w:cs="Times New Roman"/>
          <w:sz w:val="27"/>
          <w:szCs w:val="27"/>
          <w:lang w:val="pt-BR" w:eastAsia="es-ES"/>
        </w:rPr>
        <w:t>on</w:t>
      </w:r>
      <w:proofErr w:type="spellEnd"/>
      <w:r w:rsidRPr="00123FE5">
        <w:rPr>
          <w:rFonts w:ascii="Gill Sans MT" w:eastAsia="Times New Roman" w:hAnsi="Gill Sans MT" w:cs="Times New Roman"/>
          <w:sz w:val="27"/>
          <w:szCs w:val="27"/>
          <w:lang w:val="pt-BR" w:eastAsia="es-ES"/>
        </w:rPr>
        <w:t>-  da  -</w:t>
      </w:r>
      <w:proofErr w:type="spellStart"/>
      <w:r w:rsidRPr="00123FE5">
        <w:rPr>
          <w:rFonts w:ascii="Gill Sans MT" w:eastAsia="Times New Roman" w:hAnsi="Gill Sans MT" w:cs="Times New Roman"/>
          <w:sz w:val="27"/>
          <w:szCs w:val="27"/>
          <w:lang w:val="pt-BR" w:eastAsia="es-ES"/>
        </w:rPr>
        <w:t>su</w:t>
      </w:r>
      <w:proofErr w:type="spellEnd"/>
      <w:r w:rsidRPr="00123FE5">
        <w:rPr>
          <w:rFonts w:ascii="Gill Sans MT" w:eastAsia="Times New Roman" w:hAnsi="Gill Sans MT" w:cs="Times New Roman"/>
          <w:sz w:val="27"/>
          <w:szCs w:val="27"/>
          <w:lang w:val="pt-BR" w:eastAsia="es-ES"/>
        </w:rPr>
        <w:t xml:space="preserve"> -   na.</w:t>
      </w:r>
    </w:p>
    <w:p w:rsidR="00123FE5" w:rsidRPr="00123FE5" w:rsidRDefault="00123FE5" w:rsidP="00123FE5">
      <w:pPr>
        <w:tabs>
          <w:tab w:val="left" w:pos="-720"/>
        </w:tabs>
        <w:suppressAutoHyphens/>
        <w:spacing w:after="0" w:line="240" w:lineRule="atLeast"/>
        <w:jc w:val="both"/>
        <w:rPr>
          <w:rFonts w:ascii="Gill Sans MT" w:eastAsia="Times New Roman" w:hAnsi="Gill Sans MT" w:cs="CG Times"/>
          <w:i/>
          <w:spacing w:val="-3"/>
          <w:sz w:val="24"/>
          <w:szCs w:val="24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123FE5" w:rsidRPr="00123FE5" w:rsidRDefault="00123FE5" w:rsidP="00123FE5">
      <w:pPr>
        <w:tabs>
          <w:tab w:val="left" w:pos="-720"/>
        </w:tabs>
        <w:suppressAutoHyphens/>
        <w:spacing w:after="0" w:line="240" w:lineRule="auto"/>
        <w:jc w:val="both"/>
        <w:rPr>
          <w:rFonts w:ascii="Gill Sans MT" w:eastAsia="Times New Roman" w:hAnsi="Gill Sans MT" w:cs="CG Times"/>
          <w:i/>
          <w:spacing w:val="-3"/>
          <w:sz w:val="28"/>
          <w:szCs w:val="28"/>
          <w:lang w:val="eu-ES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/>
          <w:color w:val="000080"/>
          <w:spacing w:val="-16"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b/>
          <w:color w:val="000080"/>
          <w:spacing w:val="-16"/>
          <w:sz w:val="28"/>
          <w:szCs w:val="28"/>
          <w:lang w:val="es-ES_tradnl" w:eastAsia="es-ES"/>
        </w:rPr>
        <w:t>HOMILIA</w:t>
      </w:r>
    </w:p>
    <w:p w:rsid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Al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pasar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años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las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comunidades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cristianas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fue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planteando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problema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muy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real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Pedro,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María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Magdalena y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demás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discípulos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habían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vivido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unas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experiencias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muy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«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especiales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» de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encuentro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vivo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después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su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muerte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Unas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experiencias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llevaron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«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creer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»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resucitado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acercaron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más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tarde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al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grupo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seguidores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¿cómo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podían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despertar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alimentar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misma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?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Éste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también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hoy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problema.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Nosotros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no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hemos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vivido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encuentro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resucitado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vivieron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primeros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discípulos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¿Con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qué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experiencias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podemos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contar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nosotros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?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lo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plantea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relato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discípulos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Emaús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caminan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hacia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sus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casas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tristes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desolados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Su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apagado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Ya no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esperan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nada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él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sido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una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ilusión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sigue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sin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hacerse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notar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alcanza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camina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Lucas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expone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así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situación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: «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Jesús</w:t>
      </w:r>
      <w:proofErr w:type="spellEnd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se</w:t>
      </w:r>
      <w:proofErr w:type="spellEnd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puso</w:t>
      </w:r>
      <w:proofErr w:type="spellEnd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a 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caminar</w:t>
      </w:r>
      <w:proofErr w:type="spellEnd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con</w:t>
      </w:r>
      <w:proofErr w:type="spellEnd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ellos</w:t>
      </w:r>
      <w:proofErr w:type="spellEnd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, 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pero</w:t>
      </w:r>
      <w:proofErr w:type="spellEnd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sus</w:t>
      </w:r>
      <w:proofErr w:type="spellEnd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ojos</w:t>
      </w:r>
      <w:proofErr w:type="spellEnd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no eran 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capaces</w:t>
      </w:r>
      <w:proofErr w:type="spellEnd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de 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reconocerlo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». 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¿Qué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pueden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hacer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poder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reconocer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su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presencia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viva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junto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?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¿Y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nosotros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qué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podemos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hacer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?:</w:t>
      </w:r>
    </w:p>
    <w:p w:rsidR="00123FE5" w:rsidRPr="00123FE5" w:rsidRDefault="00123FE5" w:rsidP="00123FE5">
      <w:pPr>
        <w:spacing w:after="0" w:line="240" w:lineRule="auto"/>
        <w:ind w:firstLine="284"/>
        <w:jc w:val="both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1.</w:t>
      </w:r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Lo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importante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discípulos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no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olvidan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; «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conversan</w:t>
      </w:r>
      <w:proofErr w:type="spellEnd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y 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discuten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»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sobre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él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;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recuerdan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sus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«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palabras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» y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sus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«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hechos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» de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gran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profeta;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dejan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aquel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desconocido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les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vaya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explicando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lo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ocurrido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Sus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ojos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no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abren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enseguida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«</w:t>
      </w:r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su 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corazón</w:t>
      </w:r>
      <w:proofErr w:type="spellEnd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comienza</w:t>
      </w:r>
      <w:proofErr w:type="spellEnd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a 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arder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».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lo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primero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necesitamos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comunidades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: 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ind w:firstLine="720"/>
        <w:jc w:val="both"/>
        <w:rPr>
          <w:rFonts w:ascii="Gill Sans MT" w:eastAsia="Times New Roman" w:hAnsi="Gill Sans MT" w:cs="Times New Roman"/>
          <w:caps/>
          <w:color w:val="008000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Times New Roman"/>
          <w:caps/>
          <w:color w:val="008000"/>
          <w:sz w:val="28"/>
          <w:szCs w:val="28"/>
          <w:lang w:val="eu-ES" w:eastAsia="es-ES"/>
        </w:rPr>
        <w:t xml:space="preserve">recordar a Jesús, </w:t>
      </w:r>
    </w:p>
    <w:p w:rsidR="00123FE5" w:rsidRPr="00123FE5" w:rsidRDefault="00123FE5" w:rsidP="00123FE5">
      <w:pPr>
        <w:spacing w:after="0" w:line="240" w:lineRule="auto"/>
        <w:ind w:firstLine="720"/>
        <w:jc w:val="both"/>
        <w:rPr>
          <w:rFonts w:ascii="Gill Sans MT" w:eastAsia="Times New Roman" w:hAnsi="Gill Sans MT" w:cs="Times New Roman"/>
          <w:caps/>
          <w:color w:val="008000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Times New Roman"/>
          <w:caps/>
          <w:color w:val="008000"/>
          <w:sz w:val="28"/>
          <w:szCs w:val="28"/>
          <w:lang w:val="eu-ES" w:eastAsia="es-ES"/>
        </w:rPr>
        <w:t xml:space="preserve">ahondar en su mensaje y en su actuación, </w:t>
      </w:r>
    </w:p>
    <w:p w:rsidR="00123FE5" w:rsidRPr="00123FE5" w:rsidRDefault="00123FE5" w:rsidP="00123FE5">
      <w:pPr>
        <w:spacing w:after="0" w:line="240" w:lineRule="auto"/>
        <w:ind w:firstLine="720"/>
        <w:jc w:val="both"/>
        <w:rPr>
          <w:rFonts w:ascii="Gill Sans MT" w:eastAsia="Times New Roman" w:hAnsi="Gill Sans MT" w:cs="Times New Roman"/>
          <w:color w:val="008000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Times New Roman"/>
          <w:caps/>
          <w:color w:val="008000"/>
          <w:sz w:val="28"/>
          <w:szCs w:val="28"/>
          <w:lang w:val="eu-ES" w:eastAsia="es-ES"/>
        </w:rPr>
        <w:lastRenderedPageBreak/>
        <w:t xml:space="preserve">meditar en su </w:t>
      </w:r>
      <w:proofErr w:type="spellStart"/>
      <w:r w:rsidRPr="00123FE5">
        <w:rPr>
          <w:rFonts w:ascii="Gill Sans MT" w:eastAsia="Times New Roman" w:hAnsi="Gill Sans MT" w:cs="Times New Roman"/>
          <w:caps/>
          <w:color w:val="008000"/>
          <w:sz w:val="28"/>
          <w:szCs w:val="28"/>
          <w:lang w:val="eu-ES" w:eastAsia="es-ES"/>
        </w:rPr>
        <w:t>crucifixión</w:t>
      </w:r>
      <w:r w:rsidRPr="00123FE5">
        <w:rPr>
          <w:rFonts w:ascii="Gill Sans MT" w:eastAsia="Times New Roman" w:hAnsi="Gill Sans MT" w:cs="Times New Roman"/>
          <w:color w:val="008000"/>
          <w:sz w:val="28"/>
          <w:szCs w:val="28"/>
          <w:lang w:val="eu-ES" w:eastAsia="es-ES"/>
        </w:rPr>
        <w:t>…</w:t>
      </w:r>
      <w:proofErr w:type="spellEnd"/>
      <w:r w:rsidRPr="00123FE5">
        <w:rPr>
          <w:rFonts w:ascii="Gill Sans MT" w:eastAsia="Times New Roman" w:hAnsi="Gill Sans MT" w:cs="Times New Roman"/>
          <w:color w:val="008000"/>
          <w:sz w:val="28"/>
          <w:szCs w:val="28"/>
          <w:lang w:val="eu-ES" w:eastAsia="es-ES"/>
        </w:rPr>
        <w:t xml:space="preserve"> </w:t>
      </w:r>
    </w:p>
    <w:p w:rsidR="00123FE5" w:rsidRPr="00123FE5" w:rsidRDefault="00123FE5" w:rsidP="00123FE5">
      <w:pPr>
        <w:spacing w:after="0" w:line="240" w:lineRule="auto"/>
        <w:ind w:firstLine="720"/>
        <w:jc w:val="both"/>
        <w:rPr>
          <w:rFonts w:ascii="Gill Sans MT" w:eastAsia="Times New Roman" w:hAnsi="Gill Sans MT" w:cs="Times New Roman"/>
          <w:color w:val="008000"/>
          <w:sz w:val="16"/>
          <w:szCs w:val="16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Si,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algún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momento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conmueve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sus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palabras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llegan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muy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dentro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corazón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comienza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arder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señal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está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despertando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ind w:firstLine="284"/>
        <w:jc w:val="both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2.</w:t>
      </w:r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Lo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primero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necesario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no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suficiente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Según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Lucas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necesaria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experiencia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la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mesa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eucarística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Aunque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todavía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no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saben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quién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caminantes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sienten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necesidad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Les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hace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bien su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compañía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No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quieren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deje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de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ahí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nace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su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petición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: «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Quédate</w:t>
      </w:r>
      <w:proofErr w:type="spellEnd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con</w:t>
      </w:r>
      <w:proofErr w:type="spellEnd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nosotros</w:t>
      </w:r>
      <w:proofErr w:type="spellEnd"/>
      <w:r w:rsidRPr="00123FE5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»</w:t>
      </w:r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Lucas lo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subraya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gozo: «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Jesús</w:t>
      </w:r>
      <w:proofErr w:type="spellEnd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entró</w:t>
      </w:r>
      <w:proofErr w:type="spellEnd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para 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quedarse</w:t>
      </w:r>
      <w:proofErr w:type="spellEnd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con</w:t>
      </w:r>
      <w:proofErr w:type="spellEnd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ellos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».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cena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les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abren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ojos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Estas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son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las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experiencias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clave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: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sentir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corazón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arde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al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actualizar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su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mensaje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su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actuación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su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entera;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sentir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al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celebrar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eucaristía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su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persona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alimenta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fortalece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consuela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empuja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estar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medio de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sus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preferidos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sencillos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pobres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están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dificultad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Así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crece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Iglesia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Resucitado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: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envía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una y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otra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vez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a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las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situaciones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precariedad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de falta de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dignidad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de falta de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humanidad…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llevar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su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presencia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sanante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su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oferta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salvación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también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hoy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123FE5" w:rsidRPr="00123FE5" w:rsidRDefault="00123FE5" w:rsidP="00123FE5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iCs/>
          <w:color w:val="000000"/>
          <w:sz w:val="24"/>
          <w:szCs w:val="24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center"/>
        <w:rPr>
          <w:rFonts w:ascii="Gill Sans MT" w:eastAsia="Times New Roman" w:hAnsi="Gill Sans MT" w:cs="Times New Roman"/>
          <w:b/>
          <w:iCs/>
          <w:color w:val="000080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Times New Roman"/>
          <w:b/>
          <w:iCs/>
          <w:color w:val="000080"/>
          <w:sz w:val="28"/>
          <w:szCs w:val="28"/>
          <w:lang w:val="eu-ES" w:eastAsia="es-ES"/>
        </w:rPr>
        <w:t>CONFESION DE FE</w:t>
      </w:r>
    </w:p>
    <w:p w:rsidR="00123FE5" w:rsidRPr="00123FE5" w:rsidRDefault="00123FE5" w:rsidP="00123FE5">
      <w:pPr>
        <w:spacing w:after="0" w:line="240" w:lineRule="auto"/>
        <w:jc w:val="center"/>
        <w:rPr>
          <w:rFonts w:ascii="Gill Sans MT" w:eastAsia="Times New Roman" w:hAnsi="Gill Sans MT" w:cs="Times New Roman"/>
          <w:iCs/>
          <w:color w:val="000080"/>
          <w:sz w:val="24"/>
          <w:szCs w:val="24"/>
          <w:lang w:val="eu-ES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ind w:left="29" w:right="2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Jesús resucitado nos ha dado su misma vida. Renovamos hoy nuestra confianza en El, con la profesión de fe.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29" w:right="2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bCs/>
          <w:color w:val="FF0000"/>
          <w:sz w:val="28"/>
          <w:szCs w:val="28"/>
          <w:lang w:val="es-ES_tradnl" w:eastAsia="es-ES"/>
        </w:rPr>
        <w:t>Creo en un solo Dios, Padre…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29" w:right="2"/>
        <w:jc w:val="center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ind w:left="29" w:right="2"/>
        <w:jc w:val="center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ind w:left="29" w:right="2"/>
        <w:jc w:val="center"/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  <w:t>ORACION UNIVERSAL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  <w:lang w:val="es-ES_tradnl" w:eastAsia="es-ES"/>
        </w:rPr>
      </w:pPr>
    </w:p>
    <w:p w:rsidR="00123FE5" w:rsidRPr="00123FE5" w:rsidRDefault="00123FE5" w:rsidP="00123FE5">
      <w:pPr>
        <w:spacing w:after="120" w:line="240" w:lineRule="auto"/>
        <w:jc w:val="both"/>
        <w:rPr>
          <w:rFonts w:ascii="Gill Sans MT" w:eastAsia="Times New Roman" w:hAnsi="Gill Sans MT" w:cs="Times New Roman"/>
          <w:i/>
          <w:iCs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Unidos en la oración, presentemos a Dios Padre las necesidades de nuestro mundo.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s-ES_tradnl" w:eastAsia="es-ES"/>
        </w:rPr>
      </w:pPr>
    </w:p>
    <w:p w:rsidR="00123FE5" w:rsidRPr="00123FE5" w:rsidRDefault="00123FE5" w:rsidP="00123FE5">
      <w:pPr>
        <w:spacing w:after="0" w:line="240" w:lineRule="auto"/>
        <w:ind w:left="567" w:hanging="567"/>
        <w:jc w:val="both"/>
        <w:rPr>
          <w:rFonts w:ascii="Gill Sans MT" w:eastAsia="Times New Roman" w:hAnsi="Gill Sans MT" w:cs="Arial"/>
          <w:sz w:val="28"/>
          <w:szCs w:val="28"/>
          <w:lang w:val="x-none" w:eastAsia="es-ES"/>
        </w:rPr>
      </w:pP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Por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Iglesia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para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r w:rsidRPr="00123FE5">
        <w:rPr>
          <w:rFonts w:ascii="Gill Sans MT" w:eastAsia="Times New Roman" w:hAnsi="Gill Sans MT" w:cs="Arial"/>
          <w:sz w:val="28"/>
          <w:szCs w:val="28"/>
          <w:lang w:val="x-none" w:eastAsia="es-ES"/>
        </w:rPr>
        <w:t xml:space="preserve">sepa comunicar con sencillez la alegría de la Pascua en nuestro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mundo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x-none" w:eastAsia="es-ES"/>
        </w:rPr>
        <w:t>.</w:t>
      </w:r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Roguemos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ind w:left="567" w:hanging="567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Por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pequeños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nuestras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comunidades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, para</w:t>
      </w:r>
      <w:r w:rsidRPr="00123FE5">
        <w:rPr>
          <w:rFonts w:ascii="Gill Sans MT" w:eastAsia="Times New Roman" w:hAnsi="Gill Sans MT" w:cs="Arial"/>
          <w:sz w:val="28"/>
          <w:szCs w:val="28"/>
          <w:lang w:val="x-none" w:eastAsia="es-ES"/>
        </w:rPr>
        <w:t xml:space="preserve"> que puedan reconocer en nuestras</w:t>
      </w:r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e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x-none" w:eastAsia="es-ES"/>
        </w:rPr>
        <w:t>ucaristías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x-none" w:eastAsia="es-ES"/>
        </w:rPr>
        <w:t xml:space="preserve"> a Jesús que los ama y acompaña.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Roguemos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ind w:left="567" w:hanging="567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lastRenderedPageBreak/>
        <w:t>Por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las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personas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afectadas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por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coronavirus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por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quienes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las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atienden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por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fallecidos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sus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familias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para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pronto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desaparezca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esta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epidemia.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Roguemos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/ </w:t>
      </w:r>
    </w:p>
    <w:p w:rsidR="00123FE5" w:rsidRDefault="00123FE5" w:rsidP="00123FE5">
      <w:pPr>
        <w:spacing w:after="0" w:line="240" w:lineRule="auto"/>
        <w:ind w:left="567" w:hanging="567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ind w:left="567" w:hanging="567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>Q</w:t>
      </w:r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ue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r w:rsidRPr="00123FE5">
        <w:rPr>
          <w:rFonts w:ascii="Gill Sans MT" w:eastAsia="Times New Roman" w:hAnsi="Gill Sans MT" w:cs="Arial"/>
          <w:sz w:val="28"/>
          <w:szCs w:val="28"/>
          <w:lang w:val="x-none" w:eastAsia="es-ES"/>
        </w:rPr>
        <w:t xml:space="preserve">tengamos presentes en nuestra oración </w:t>
      </w:r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a </w:t>
      </w:r>
      <w:r w:rsidRPr="00123FE5">
        <w:rPr>
          <w:rFonts w:ascii="Gill Sans MT" w:eastAsia="Times New Roman" w:hAnsi="Gill Sans MT" w:cs="Arial"/>
          <w:sz w:val="28"/>
          <w:szCs w:val="28"/>
          <w:lang w:val="x-none" w:eastAsia="es-ES"/>
        </w:rPr>
        <w:t xml:space="preserve">las personas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r w:rsidRPr="00123FE5">
        <w:rPr>
          <w:rFonts w:ascii="Gill Sans MT" w:eastAsia="Times New Roman" w:hAnsi="Gill Sans MT" w:cs="Arial"/>
          <w:sz w:val="28"/>
          <w:szCs w:val="28"/>
          <w:lang w:val="x-none" w:eastAsia="es-ES"/>
        </w:rPr>
        <w:t xml:space="preserve">no pueden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reunirse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con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nosotros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r w:rsidRPr="00123FE5">
        <w:rPr>
          <w:rFonts w:ascii="Gill Sans MT" w:eastAsia="Times New Roman" w:hAnsi="Gill Sans MT" w:cs="Arial"/>
          <w:sz w:val="28"/>
          <w:szCs w:val="28"/>
          <w:lang w:val="x-none" w:eastAsia="es-ES"/>
        </w:rPr>
        <w:t xml:space="preserve">por su edad o enfermedad y sepamos acompañarlas.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Roguemos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s-ES_tradnl" w:eastAsia="es-ES"/>
        </w:rPr>
      </w:pPr>
    </w:p>
    <w:p w:rsidR="00123FE5" w:rsidRPr="00123FE5" w:rsidRDefault="00123FE5" w:rsidP="00123FE5">
      <w:pPr>
        <w:spacing w:after="12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Señor Dios, que con la muerte de tu Hijo has puesto el fundamento de la reconciliación y de la paz; escucha la oración de tu pueblo y haz de nosotros signo de una humanidad nueva, pacificada por tu amor. Por Jesucristo, nuestro Señor.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s-ES_tradnl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/>
          <w:bCs/>
          <w:color w:val="000080"/>
          <w:spacing w:val="-6"/>
          <w:sz w:val="32"/>
          <w:szCs w:val="32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3FE5">
        <w:rPr>
          <w:rFonts w:ascii="Gill Sans MT" w:eastAsia="Times New Roman" w:hAnsi="Gill Sans MT" w:cs="Arial"/>
          <w:b/>
          <w:bCs/>
          <w:color w:val="000080"/>
          <w:spacing w:val="-6"/>
          <w:sz w:val="32"/>
          <w:szCs w:val="32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123FE5" w:rsidRPr="00123FE5" w:rsidRDefault="00123FE5" w:rsidP="00123FE5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Cs/>
          <w:color w:val="000080"/>
          <w:spacing w:val="-6"/>
          <w:sz w:val="16"/>
          <w:szCs w:val="16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3FE5" w:rsidRPr="00123FE5" w:rsidRDefault="00123FE5" w:rsidP="00123FE5">
      <w:pPr>
        <w:shd w:val="clear" w:color="auto" w:fill="FFFFFF"/>
        <w:tabs>
          <w:tab w:val="left" w:pos="449"/>
        </w:tabs>
        <w:spacing w:after="0" w:line="240" w:lineRule="auto"/>
        <w:ind w:left="22" w:firstLine="44"/>
        <w:jc w:val="center"/>
        <w:rPr>
          <w:rFonts w:ascii="Gill Sans MT" w:eastAsia="Times New Roman" w:hAnsi="Gill Sans MT" w:cs="Arial"/>
          <w:spacing w:val="-4"/>
          <w:sz w:val="24"/>
          <w:szCs w:val="24"/>
          <w:lang w:val="es-ES_tradnl" w:eastAsia="es-ES"/>
        </w:rPr>
      </w:pPr>
      <w:r w:rsidRPr="00123FE5">
        <w:rPr>
          <w:rFonts w:ascii="Gill Sans MT" w:eastAsia="Times New Roman" w:hAnsi="Gill Sans MT" w:cs="Arial"/>
          <w:noProof/>
          <w:spacing w:val="-4"/>
          <w:sz w:val="24"/>
          <w:szCs w:val="24"/>
          <w:lang w:eastAsia="es-ES"/>
        </w:rPr>
        <w:drawing>
          <wp:inline distT="0" distB="0" distL="0" distR="0" wp14:anchorId="6FA95CA3" wp14:editId="4F53D18D">
            <wp:extent cx="3276600" cy="1676400"/>
            <wp:effectExtent l="0" t="0" r="0" b="0"/>
            <wp:docPr id="9" name="Imagen 9" descr="Eucaristia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ucaristia0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E5" w:rsidRPr="00123FE5" w:rsidRDefault="00123FE5" w:rsidP="00123FE5">
      <w:pPr>
        <w:shd w:val="clear" w:color="auto" w:fill="FFFFFF"/>
        <w:tabs>
          <w:tab w:val="left" w:pos="449"/>
        </w:tabs>
        <w:spacing w:after="0" w:line="240" w:lineRule="auto"/>
        <w:ind w:left="22" w:firstLine="44"/>
        <w:jc w:val="center"/>
        <w:rPr>
          <w:rFonts w:ascii="Gill Sans MT" w:eastAsia="Times New Roman" w:hAnsi="Gill Sans MT" w:cs="Arial"/>
          <w:spacing w:val="-4"/>
          <w:sz w:val="24"/>
          <w:szCs w:val="24"/>
          <w:lang w:val="es-ES_tradnl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Vivir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presencia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fortalece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confianza</w:t>
      </w:r>
      <w:proofErr w:type="spellEnd"/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</w:p>
    <w:p w:rsidR="00123FE5" w:rsidRDefault="00123FE5" w:rsidP="00123FE5">
      <w:pPr>
        <w:shd w:val="clear" w:color="auto" w:fill="FFFFFF"/>
        <w:spacing w:before="89" w:after="0" w:line="240" w:lineRule="auto"/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</w:pPr>
    </w:p>
    <w:p w:rsidR="00123FE5" w:rsidRPr="00123FE5" w:rsidRDefault="00123FE5" w:rsidP="00123FE5">
      <w:pPr>
        <w:shd w:val="clear" w:color="auto" w:fill="FFFFFF"/>
        <w:spacing w:before="89"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123FE5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right="922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Te damos gracias, Dios, Padre nuestro, por Jesucristo, tu Hijo, 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el</w:t>
      </w:r>
      <w:proofErr w:type="gramEnd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pan de la Vida. Todos cantamos a Ti, Señor: ¡</w:t>
      </w:r>
      <w:proofErr w:type="spellStart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Aleluia</w:t>
      </w:r>
      <w:proofErr w:type="spellEnd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!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Arial"/>
          <w:bCs/>
          <w:color w:val="FF0000"/>
          <w:spacing w:val="-20"/>
          <w:sz w:val="28"/>
          <w:szCs w:val="28"/>
          <w:lang w:val="es-ES_tradnl" w:eastAsia="es-ES"/>
        </w:rPr>
        <w:t>Todos: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Todos cantamos a Ti, Señor: ¡</w:t>
      </w:r>
      <w:proofErr w:type="spellStart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Aleluia</w:t>
      </w:r>
      <w:proofErr w:type="spellEnd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!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123FE5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Tú has dispuesto para </w:t>
      </w:r>
      <w:proofErr w:type="gramStart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todos alimento</w:t>
      </w:r>
      <w:proofErr w:type="gramEnd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y bebida,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y</w:t>
      </w:r>
      <w:proofErr w:type="gramEnd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nos has preparado ahora a nosotros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el</w:t>
      </w:r>
      <w:proofErr w:type="gramEnd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alimento del Cuerpo de Cristo,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que</w:t>
      </w:r>
      <w:proofErr w:type="gramEnd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nos da la vida eterna.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Arial"/>
          <w:bCs/>
          <w:color w:val="FF0000"/>
          <w:spacing w:val="-20"/>
          <w:sz w:val="28"/>
          <w:szCs w:val="28"/>
          <w:lang w:val="es-ES_tradnl" w:eastAsia="es-ES"/>
        </w:rPr>
        <w:t>Todos: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Todos cantamos a Ti, Señor: ¡</w:t>
      </w:r>
      <w:proofErr w:type="spellStart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Aleluia</w:t>
      </w:r>
      <w:proofErr w:type="spellEnd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!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s-ES_tradnl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123FE5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Del mismo modo que el pan de la Eucaristía,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consagrado</w:t>
      </w:r>
      <w:proofErr w:type="gramEnd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en la última Eucaristía,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lastRenderedPageBreak/>
        <w:t>que</w:t>
      </w:r>
      <w:proofErr w:type="gramEnd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vamos a compartir,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ha</w:t>
      </w:r>
      <w:proofErr w:type="gramEnd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sido amasado con muchos granos,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así</w:t>
      </w:r>
      <w:proofErr w:type="gramEnd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también nosotros, tu Iglesia,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seamos</w:t>
      </w:r>
      <w:proofErr w:type="gramEnd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congregados por la fe y el amor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de</w:t>
      </w:r>
      <w:proofErr w:type="gramEnd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un extremo al otro de la tierra en tu Reino.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Arial"/>
          <w:bCs/>
          <w:color w:val="FF0000"/>
          <w:spacing w:val="-20"/>
          <w:sz w:val="28"/>
          <w:szCs w:val="28"/>
          <w:lang w:val="es-ES_tradnl" w:eastAsia="es-ES"/>
        </w:rPr>
        <w:t>Todos: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Todos cantamos a Ti, Señor: ¡</w:t>
      </w:r>
      <w:proofErr w:type="spellStart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Aleluia</w:t>
      </w:r>
      <w:proofErr w:type="spellEnd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!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sz w:val="16"/>
          <w:szCs w:val="16"/>
          <w:lang w:val="eu-ES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b/>
          <w:color w:val="FF0000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123FE5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Te damos gracias, Dios, Padre nuestro,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por</w:t>
      </w:r>
      <w:proofErr w:type="gramEnd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Jesucristo, tu Hijo,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5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el</w:t>
      </w:r>
      <w:proofErr w:type="gramEnd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que es, el que viene, el que vendrá.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Arial"/>
          <w:bCs/>
          <w:color w:val="FF0000"/>
          <w:spacing w:val="-21"/>
          <w:sz w:val="28"/>
          <w:szCs w:val="28"/>
          <w:lang w:val="es-ES_tradnl" w:eastAsia="es-ES"/>
        </w:rPr>
        <w:t>Todos: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Todos cantamos a Ti, Señor: ¡</w:t>
      </w:r>
      <w:proofErr w:type="spellStart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Aleluia</w:t>
      </w:r>
      <w:proofErr w:type="spellEnd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!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123FE5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Bendito seas por siempre, Señor.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Arial"/>
          <w:color w:val="FF0000"/>
          <w:spacing w:val="-5"/>
          <w:sz w:val="28"/>
          <w:szCs w:val="28"/>
          <w:lang w:val="es-ES_tradnl" w:eastAsia="es-ES"/>
        </w:rPr>
        <w:t>Todos: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Bendito seas por siempre, Señor.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123FE5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2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Porque has puesto en nuestras manos la obra de tu creación, 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para</w:t>
      </w:r>
      <w:proofErr w:type="gramEnd"/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que colaboremos contigo en la nueva tierra, que esperamos.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Arial"/>
          <w:color w:val="FF0000"/>
          <w:spacing w:val="-4"/>
          <w:sz w:val="28"/>
          <w:szCs w:val="28"/>
          <w:lang w:val="es-ES_tradnl" w:eastAsia="es-ES"/>
        </w:rPr>
        <w:t>Todos: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1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Bendito seas por siempre, Señor.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123FE5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Porque nos llamas a ser mejores, 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10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proofErr w:type="gramStart"/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según</w:t>
      </w:r>
      <w:proofErr w:type="gramEnd"/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el modelo que nos has dado en Jesucristo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10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para</w:t>
      </w:r>
      <w:proofErr w:type="gramEnd"/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que alcancemos por él la plenitud de la vida eterna.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Arial"/>
          <w:color w:val="FF0000"/>
          <w:spacing w:val="-5"/>
          <w:sz w:val="28"/>
          <w:szCs w:val="28"/>
          <w:lang w:val="es-ES_tradnl" w:eastAsia="es-ES"/>
        </w:rPr>
        <w:t>Todos: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1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Bendito seas por siempre, Señor.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123FE5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Porque nos has convocado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en</w:t>
      </w:r>
      <w:proofErr w:type="gramEnd"/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la unidad de tu Iglesia,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para</w:t>
      </w:r>
      <w:proofErr w:type="gramEnd"/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que vayamos alumbrando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la</w:t>
      </w:r>
      <w:proofErr w:type="gramEnd"/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Nueva Humanidad que nos prometes.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Arial"/>
          <w:color w:val="FF0000"/>
          <w:spacing w:val="-5"/>
          <w:sz w:val="28"/>
          <w:szCs w:val="28"/>
          <w:lang w:val="es-ES_tradnl" w:eastAsia="es-ES"/>
        </w:rPr>
        <w:t>Todos: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Bendito seas por siempre, Señor.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10"/>
        <w:rPr>
          <w:rFonts w:ascii="Gill Sans MT" w:eastAsia="Times New Roman" w:hAnsi="Gill Sans MT" w:cs="Arial"/>
          <w:spacing w:val="-1"/>
          <w:sz w:val="16"/>
          <w:szCs w:val="16"/>
          <w:lang w:val="es-ES_tradnl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123FE5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369" w:right="2302" w:hanging="369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Tú siempre en el Padre, nosotros en ti; 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369" w:right="2302" w:hanging="369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sólo</w:t>
      </w:r>
      <w:proofErr w:type="gramEnd"/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un alimento, un solo vivir.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spacing w:val="-2"/>
          <w:sz w:val="24"/>
          <w:szCs w:val="24"/>
          <w:lang w:val="es-ES_tradnl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spacing w:val="-2"/>
          <w:sz w:val="24"/>
          <w:szCs w:val="24"/>
          <w:lang w:val="es-ES_tradnl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ind w:left="10"/>
        <w:jc w:val="center"/>
        <w:rPr>
          <w:rFonts w:ascii="Gill Sans MT" w:eastAsia="Times New Roman" w:hAnsi="Gill Sans MT" w:cs="Arial"/>
          <w:b/>
          <w:bCs/>
          <w:color w:val="000080"/>
          <w:spacing w:val="-8"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b/>
          <w:bCs/>
          <w:color w:val="000080"/>
          <w:spacing w:val="-8"/>
          <w:sz w:val="28"/>
          <w:szCs w:val="28"/>
          <w:lang w:val="es-ES_tradnl" w:eastAsia="es-ES"/>
        </w:rPr>
        <w:t>RITO DE LA COMUNIÓN</w:t>
      </w:r>
    </w:p>
    <w:p w:rsidR="00123FE5" w:rsidRDefault="00123FE5" w:rsidP="00123FE5">
      <w:pPr>
        <w:shd w:val="clear" w:color="auto" w:fill="FFFFFF"/>
        <w:spacing w:after="0" w:line="240" w:lineRule="auto"/>
        <w:ind w:left="10" w:right="2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ind w:left="10" w:right="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Llenos de alegría por la vida recibida en la Pascua,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10" w:right="2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proofErr w:type="gramStart"/>
      <w:r w:rsidRPr="00123FE5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digamos</w:t>
      </w:r>
      <w:proofErr w:type="gramEnd"/>
      <w:r w:rsidRPr="00123FE5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 confiadamente</w:t>
      </w:r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la oración que Cristo nos enseñó: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10" w:right="2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>PADRE NUESTRO…</w:t>
      </w:r>
    </w:p>
    <w:p w:rsidR="00123FE5" w:rsidRDefault="00123FE5" w:rsidP="00123FE5">
      <w:pPr>
        <w:shd w:val="clear" w:color="auto" w:fill="FFFFFF"/>
        <w:spacing w:after="0" w:line="240" w:lineRule="auto"/>
        <w:ind w:left="708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ind w:left="708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Démonos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fraternalmente</w:t>
      </w:r>
      <w:proofErr w:type="spellEnd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>paz</w:t>
      </w:r>
      <w:proofErr w:type="spellEnd"/>
    </w:p>
    <w:p w:rsidR="00123FE5" w:rsidRPr="00123FE5" w:rsidRDefault="00123FE5" w:rsidP="00123FE5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color w:val="FF0000"/>
          <w:spacing w:val="-4"/>
          <w:sz w:val="24"/>
          <w:szCs w:val="24"/>
          <w:lang w:val="es-ES_tradnl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ind w:left="1416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Éste es el Cordero de Dios, que quita el pecado del mundo. 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1416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Dichosos los invitados a la cena del Señor.</w:t>
      </w:r>
      <w:r w:rsidRPr="00123FE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1416"/>
        <w:rPr>
          <w:rFonts w:ascii="Gill Sans MT" w:eastAsia="Times New Roman" w:hAnsi="Gill Sans MT" w:cs="Arial"/>
          <w:spacing w:val="-1"/>
          <w:sz w:val="16"/>
          <w:szCs w:val="16"/>
          <w:lang w:val="es-ES_tradnl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ind w:left="1416"/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Señor, no soy digno </w:t>
      </w:r>
      <w:r w:rsidRPr="00123FE5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 xml:space="preserve">de que entres en mi casa, 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1416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pero</w:t>
      </w:r>
      <w:proofErr w:type="gramEnd"/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una palabra tuya bastará para sanarme.</w:t>
      </w:r>
    </w:p>
    <w:p w:rsidR="00123FE5" w:rsidRPr="00123FE5" w:rsidRDefault="00123FE5" w:rsidP="00123FE5">
      <w:pPr>
        <w:spacing w:after="0" w:line="240" w:lineRule="auto"/>
        <w:ind w:right="2"/>
        <w:rPr>
          <w:rFonts w:ascii="Gill Sans MT" w:eastAsia="Times New Roman" w:hAnsi="Gill Sans MT" w:cs="Arial"/>
          <w:i/>
          <w:sz w:val="24"/>
          <w:szCs w:val="24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ind w:right="2"/>
        <w:rPr>
          <w:rFonts w:ascii="Gill Sans MT" w:eastAsia="Times New Roman" w:hAnsi="Gill Sans MT" w:cs="Arial"/>
          <w:i/>
          <w:sz w:val="24"/>
          <w:szCs w:val="24"/>
          <w:lang w:val="eu-ES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/>
          <w:smallCaps/>
          <w:spacing w:val="-2"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b/>
          <w:smallCaps/>
          <w:spacing w:val="-2"/>
          <w:sz w:val="28"/>
          <w:szCs w:val="28"/>
          <w:lang w:val="es-ES_tradnl" w:eastAsia="es-ES"/>
        </w:rPr>
        <w:t>Oremos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right="2"/>
        <w:jc w:val="both"/>
        <w:rPr>
          <w:rFonts w:ascii="Gill Sans MT" w:eastAsia="Times New Roman" w:hAnsi="Gill Sans MT" w:cs="Arial"/>
          <w:i/>
          <w:color w:val="FF0000"/>
          <w:spacing w:val="-2"/>
          <w:sz w:val="24"/>
          <w:szCs w:val="24"/>
          <w:lang w:val="es-ES_tradnl" w:eastAsia="es-ES"/>
        </w:rPr>
      </w:pPr>
      <w:r w:rsidRPr="00123FE5">
        <w:rPr>
          <w:rFonts w:ascii="Gill Sans MT" w:eastAsia="Times New Roman" w:hAnsi="Gill Sans MT" w:cs="Arial"/>
          <w:i/>
          <w:color w:val="FF0000"/>
          <w:spacing w:val="-2"/>
          <w:sz w:val="24"/>
          <w:szCs w:val="24"/>
          <w:lang w:val="es-ES_tradnl" w:eastAsia="es-ES"/>
        </w:rPr>
        <w:t>Pausa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708"/>
        <w:jc w:val="both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Mira, Señor, con bondad a tu pueblo,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708"/>
        <w:jc w:val="both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proofErr w:type="gramStart"/>
      <w:r w:rsidRPr="00123FE5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y</w:t>
      </w:r>
      <w:proofErr w:type="gramEnd"/>
      <w:r w:rsidRPr="00123FE5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 ya que, has querido renovarlo por los sacramentos pascuales,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708"/>
        <w:jc w:val="both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proofErr w:type="gramStart"/>
      <w:r w:rsidRPr="00123FE5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concédele</w:t>
      </w:r>
      <w:proofErr w:type="gramEnd"/>
      <w:r w:rsidRPr="00123FE5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 también la resurrección.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708"/>
        <w:jc w:val="both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Por Jesucristo, nuestro Señor.</w:t>
      </w:r>
    </w:p>
    <w:p w:rsidR="00123FE5" w:rsidRPr="00123FE5" w:rsidRDefault="00123FE5" w:rsidP="00123FE5">
      <w:pPr>
        <w:spacing w:after="0" w:line="240" w:lineRule="auto"/>
        <w:ind w:left="708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123FE5"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>R/.</w:t>
      </w:r>
      <w:r w:rsidRPr="00123FE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Amen.</w:t>
      </w:r>
    </w:p>
    <w:p w:rsidR="00123FE5" w:rsidRPr="00123FE5" w:rsidRDefault="00123FE5" w:rsidP="00123FE5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  <w:t>RITO DE CONCLUSIÓN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pacing w:val="-6"/>
          <w:sz w:val="24"/>
          <w:szCs w:val="24"/>
          <w:lang w:val="eu-ES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bCs/>
          <w:spacing w:val="-6"/>
          <w:sz w:val="28"/>
          <w:szCs w:val="28"/>
          <w:lang w:val="es-ES_tradnl" w:eastAsia="es-ES"/>
        </w:rPr>
        <w:t xml:space="preserve">La bendición de Dios todopoderoso, </w:t>
      </w:r>
      <w:r w:rsidRPr="00123FE5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Padre, Hijo y Espíritu Santo, 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123FE5">
        <w:rPr>
          <w:rFonts w:ascii="Gill Sans MT" w:eastAsia="Times New Roman" w:hAnsi="Gill Sans MT" w:cs="Arial"/>
          <w:bCs/>
          <w:spacing w:val="-6"/>
          <w:sz w:val="28"/>
          <w:szCs w:val="28"/>
          <w:lang w:val="es-ES_tradnl" w:eastAsia="es-ES"/>
        </w:rPr>
        <w:t>descienda</w:t>
      </w:r>
      <w:proofErr w:type="gramEnd"/>
      <w:r w:rsidRPr="00123FE5">
        <w:rPr>
          <w:rFonts w:ascii="Gill Sans MT" w:eastAsia="Times New Roman" w:hAnsi="Gill Sans MT" w:cs="Arial"/>
          <w:bCs/>
          <w:spacing w:val="-6"/>
          <w:sz w:val="28"/>
          <w:szCs w:val="28"/>
          <w:lang w:val="es-ES_tradnl" w:eastAsia="es-ES"/>
        </w:rPr>
        <w:t xml:space="preserve"> sobre nosotros.</w:t>
      </w:r>
    </w:p>
    <w:p w:rsidR="00123FE5" w:rsidRPr="00123FE5" w:rsidRDefault="00123FE5" w:rsidP="00123FE5">
      <w:pPr>
        <w:shd w:val="clear" w:color="auto" w:fill="FFFFFF"/>
        <w:spacing w:after="0" w:line="240" w:lineRule="auto"/>
        <w:ind w:left="23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123FE5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 xml:space="preserve">R/. </w:t>
      </w:r>
      <w:r w:rsidRPr="00123FE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Amén.</w:t>
      </w: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24"/>
          <w:szCs w:val="24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24"/>
          <w:szCs w:val="24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123FE5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de </w:t>
      </w:r>
      <w:proofErr w:type="spellStart"/>
      <w:r w:rsidRPr="00123FE5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envío</w:t>
      </w:r>
      <w:proofErr w:type="spellEnd"/>
      <w:r w:rsidRPr="00123FE5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o </w:t>
      </w:r>
      <w:proofErr w:type="spellStart"/>
      <w:r w:rsidRPr="00123FE5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123FE5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final si </w:t>
      </w:r>
      <w:proofErr w:type="spellStart"/>
      <w:r w:rsidRPr="00123FE5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hubiera</w:t>
      </w:r>
      <w:proofErr w:type="spellEnd"/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pacing w:val="-2"/>
          <w:sz w:val="24"/>
          <w:szCs w:val="24"/>
          <w:lang w:val="eu-ES" w:eastAsia="es-ES"/>
        </w:rPr>
      </w:pP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pacing w:val="-2"/>
          <w:sz w:val="24"/>
          <w:szCs w:val="24"/>
          <w:lang w:val="eu-ES" w:eastAsia="es-ES"/>
        </w:rPr>
      </w:pPr>
    </w:p>
    <w:p w:rsidR="00123FE5" w:rsidRPr="00123FE5" w:rsidRDefault="00123FE5" w:rsidP="00123FE5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123FE5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Podemos</w:t>
      </w:r>
      <w:proofErr w:type="spellEnd"/>
      <w:r w:rsidRPr="00123FE5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ir</w:t>
      </w:r>
      <w:proofErr w:type="spellEnd"/>
      <w:r w:rsidRPr="00123FE5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en</w:t>
      </w:r>
      <w:proofErr w:type="spellEnd"/>
      <w:r w:rsidRPr="00123FE5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123FE5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paz</w:t>
      </w:r>
      <w:proofErr w:type="spellEnd"/>
      <w:r w:rsidRPr="00123FE5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: </w:t>
      </w:r>
      <w:proofErr w:type="spellStart"/>
      <w:r w:rsidRPr="00123FE5">
        <w:rPr>
          <w:rFonts w:ascii="Gill Sans MT" w:eastAsia="Times New Roman" w:hAnsi="Gill Sans MT" w:cs="Times New Roman"/>
          <w:bCs/>
          <w:caps/>
          <w:sz w:val="28"/>
          <w:szCs w:val="28"/>
          <w:lang w:val="eu-ES" w:eastAsia="es-ES"/>
        </w:rPr>
        <w:t>¡aleluya</w:t>
      </w:r>
      <w:proofErr w:type="spellEnd"/>
      <w:r w:rsidRPr="00123FE5">
        <w:rPr>
          <w:rFonts w:ascii="Gill Sans MT" w:eastAsia="Times New Roman" w:hAnsi="Gill Sans MT" w:cs="Times New Roman"/>
          <w:bCs/>
          <w:caps/>
          <w:sz w:val="28"/>
          <w:szCs w:val="28"/>
          <w:lang w:val="eu-ES" w:eastAsia="es-ES"/>
        </w:rPr>
        <w:t>, aleluya!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4"/>
          <w:szCs w:val="24"/>
          <w:lang w:val="eu-ES" w:eastAsia="es-ES"/>
        </w:rPr>
      </w:pPr>
      <w:r w:rsidRPr="00123FE5">
        <w:rPr>
          <w:rFonts w:ascii="Gill Sans MT" w:eastAsia="Times New Roman" w:hAnsi="Gill Sans MT" w:cs="Arial"/>
          <w:spacing w:val="-3"/>
          <w:sz w:val="28"/>
          <w:szCs w:val="28"/>
          <w:lang w:val="es-ES_tradnl" w:eastAsia="es-ES"/>
        </w:rPr>
        <w:t xml:space="preserve">Demos gracias a Dios: </w:t>
      </w:r>
      <w:r w:rsidRPr="00123FE5">
        <w:rPr>
          <w:rFonts w:ascii="Gill Sans MT" w:eastAsia="Times New Roman" w:hAnsi="Gill Sans MT" w:cs="Arial"/>
          <w:caps/>
          <w:spacing w:val="-3"/>
          <w:sz w:val="28"/>
          <w:szCs w:val="28"/>
          <w:lang w:val="es-ES_tradnl" w:eastAsia="es-ES"/>
        </w:rPr>
        <w:t>¡aleluya, aleluya!</w:t>
      </w:r>
      <w:r w:rsidRPr="00123FE5">
        <w:rPr>
          <w:rFonts w:ascii="Gill Sans MT" w:eastAsia="Times New Roman" w:hAnsi="Gill Sans MT" w:cs="Arial"/>
          <w:sz w:val="24"/>
          <w:szCs w:val="24"/>
          <w:lang w:val="eu-ES" w:eastAsia="es-ES"/>
        </w:rPr>
        <w:t xml:space="preserve"> </w:t>
      </w:r>
    </w:p>
    <w:p w:rsidR="00123FE5" w:rsidRPr="00123FE5" w:rsidRDefault="00123FE5" w:rsidP="00123FE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sectPr w:rsidR="00123FE5" w:rsidRPr="00123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E5"/>
    <w:rsid w:val="00123FE5"/>
    <w:rsid w:val="003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1333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2023-04-06T07:50:00Z</dcterms:created>
  <dcterms:modified xsi:type="dcterms:W3CDTF">2023-04-06T07:56:00Z</dcterms:modified>
</cp:coreProperties>
</file>